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bookmarkStart w:id="0" w:name="_GoBack"/>
      <w:bookmarkEnd w:id="0"/>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05019B" w:rsidRDefault="0005019B" w:rsidP="005E6486">
      <w:pPr>
        <w:jc w:val="right"/>
        <w:rPr>
          <w:rFonts w:ascii="Book Antiqua" w:hAnsi="Book Antiqua"/>
          <w:b/>
          <w:bCs/>
        </w:rPr>
      </w:pPr>
    </w:p>
    <w:p w:rsidR="0005019B" w:rsidRDefault="0005019B" w:rsidP="0005019B">
      <w:pPr>
        <w:jc w:val="center"/>
        <w:rPr>
          <w:rFonts w:ascii="Book Antiqua" w:hAnsi="Book Antiqua"/>
          <w:b/>
          <w:bCs/>
        </w:rPr>
      </w:pPr>
      <w:r>
        <w:rPr>
          <w:rFonts w:ascii="Book Antiqua" w:hAnsi="Book Antiqua"/>
          <w:b/>
          <w:bCs/>
        </w:rPr>
        <w:t>BOARD MEETING MINUTES</w:t>
      </w:r>
    </w:p>
    <w:p w:rsidR="0005019B" w:rsidRDefault="0005019B" w:rsidP="0005019B">
      <w:pPr>
        <w:jc w:val="center"/>
        <w:rPr>
          <w:rFonts w:ascii="Book Antiqua" w:hAnsi="Book Antiqua"/>
          <w:b/>
          <w:bCs/>
        </w:rPr>
      </w:pPr>
    </w:p>
    <w:p w:rsidR="0005019B" w:rsidRDefault="00EF3FBB" w:rsidP="0005019B">
      <w:pPr>
        <w:jc w:val="center"/>
        <w:rPr>
          <w:rFonts w:ascii="Book Antiqua" w:hAnsi="Book Antiqua"/>
          <w:b/>
          <w:bCs/>
        </w:rPr>
      </w:pPr>
      <w:r>
        <w:rPr>
          <w:rFonts w:ascii="Book Antiqua" w:hAnsi="Book Antiqua"/>
          <w:b/>
          <w:bCs/>
        </w:rPr>
        <w:t>August 20</w:t>
      </w:r>
      <w:r w:rsidR="005E6486">
        <w:rPr>
          <w:rFonts w:ascii="Book Antiqua" w:hAnsi="Book Antiqua"/>
          <w:b/>
          <w:bCs/>
        </w:rPr>
        <w:t>, 2019</w:t>
      </w:r>
    </w:p>
    <w:p w:rsidR="0005019B" w:rsidRDefault="00EF3FBB" w:rsidP="001D00F7">
      <w:pPr>
        <w:ind w:left="3600" w:firstLine="720"/>
        <w:rPr>
          <w:rFonts w:ascii="Book Antiqua" w:hAnsi="Book Antiqua"/>
          <w:b/>
          <w:bCs/>
        </w:rPr>
      </w:pPr>
      <w:r>
        <w:rPr>
          <w:rFonts w:ascii="Book Antiqua" w:hAnsi="Book Antiqua"/>
          <w:b/>
          <w:bCs/>
        </w:rPr>
        <w:t>6:00</w:t>
      </w:r>
      <w:r w:rsidR="000B2936">
        <w:rPr>
          <w:rFonts w:ascii="Book Antiqua" w:hAnsi="Book Antiqua"/>
          <w:b/>
          <w:bCs/>
        </w:rPr>
        <w:t xml:space="preserve"> p.m.</w:t>
      </w:r>
    </w:p>
    <w:p w:rsidR="0005019B" w:rsidRDefault="0005019B" w:rsidP="0005019B">
      <w:pPr>
        <w:jc w:val="center"/>
        <w:rPr>
          <w:rFonts w:ascii="Book Antiqua" w:hAnsi="Book Antiqua"/>
          <w:b/>
          <w:bCs/>
        </w:rPr>
      </w:pPr>
    </w:p>
    <w:p w:rsidR="00B73AFA" w:rsidRDefault="0005019B" w:rsidP="0005019B">
      <w:pPr>
        <w:rPr>
          <w:rFonts w:ascii="Book Antiqua" w:hAnsi="Book Antiqua"/>
        </w:rPr>
      </w:pPr>
      <w:r>
        <w:rPr>
          <w:rFonts w:ascii="Book Antiqua" w:hAnsi="Book Antiqua"/>
        </w:rPr>
        <w:t xml:space="preserve">The Montgomery County Board of Elections (BOE) met </w:t>
      </w:r>
      <w:r w:rsidR="00143092">
        <w:rPr>
          <w:rFonts w:ascii="Book Antiqua" w:hAnsi="Book Antiqua"/>
        </w:rPr>
        <w:t>Tuesday</w:t>
      </w:r>
      <w:r w:rsidR="00E4323B">
        <w:rPr>
          <w:rFonts w:ascii="Book Antiqua" w:hAnsi="Book Antiqua"/>
        </w:rPr>
        <w:t>,</w:t>
      </w:r>
      <w:r>
        <w:rPr>
          <w:rFonts w:ascii="Book Antiqua" w:hAnsi="Book Antiqua"/>
        </w:rPr>
        <w:t xml:space="preserve"> </w:t>
      </w:r>
      <w:r w:rsidR="00AC0E6E">
        <w:rPr>
          <w:rFonts w:ascii="Book Antiqua" w:hAnsi="Book Antiqua"/>
        </w:rPr>
        <w:t>J</w:t>
      </w:r>
      <w:r w:rsidR="00831A61">
        <w:rPr>
          <w:rFonts w:ascii="Book Antiqua" w:hAnsi="Book Antiqua"/>
        </w:rPr>
        <w:t>uly 9</w:t>
      </w:r>
      <w:r w:rsidR="00E662FF">
        <w:rPr>
          <w:rFonts w:ascii="Book Antiqua" w:hAnsi="Book Antiqua"/>
        </w:rPr>
        <w:t xml:space="preserve">, </w:t>
      </w:r>
      <w:r w:rsidR="00AB08C6">
        <w:rPr>
          <w:rFonts w:ascii="Book Antiqua" w:hAnsi="Book Antiqua"/>
        </w:rPr>
        <w:t xml:space="preserve">2019 at </w:t>
      </w:r>
      <w:r w:rsidR="000B2936">
        <w:rPr>
          <w:rFonts w:ascii="Book Antiqua" w:hAnsi="Book Antiqua"/>
        </w:rPr>
        <w:t>5:30</w:t>
      </w:r>
      <w:r w:rsidR="004A6395">
        <w:rPr>
          <w:rFonts w:ascii="Book Antiqua" w:hAnsi="Book Antiqua"/>
        </w:rPr>
        <w:t xml:space="preserve"> </w:t>
      </w:r>
      <w:r w:rsidR="000B2936">
        <w:rPr>
          <w:rFonts w:ascii="Book Antiqua" w:hAnsi="Book Antiqua"/>
        </w:rPr>
        <w:t>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AC0E6E">
        <w:rPr>
          <w:rFonts w:ascii="Book Antiqua" w:hAnsi="Book Antiqua"/>
        </w:rPr>
        <w:t xml:space="preserve">Demond Hairston, </w:t>
      </w:r>
      <w:r w:rsidR="00863FDD">
        <w:rPr>
          <w:rFonts w:ascii="Book Antiqua" w:hAnsi="Book Antiqua"/>
        </w:rPr>
        <w:t xml:space="preserve">Debbie Burris, and </w:t>
      </w:r>
      <w:r w:rsidR="00E662FF">
        <w:rPr>
          <w:rFonts w:ascii="Book Antiqua" w:hAnsi="Book Antiqua"/>
        </w:rPr>
        <w:t>Mary Cagle</w:t>
      </w:r>
      <w:r w:rsidR="00762988">
        <w:rPr>
          <w:rFonts w:ascii="Book Antiqua" w:hAnsi="Book Antiqua"/>
        </w:rPr>
        <w:t xml:space="preserve"> and </w:t>
      </w:r>
      <w:r w:rsidR="00AC0E6E">
        <w:rPr>
          <w:rFonts w:ascii="Book Antiqua" w:hAnsi="Book Antiqua"/>
        </w:rPr>
        <w:t>John Adams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9E4A7C">
        <w:rPr>
          <w:rFonts w:ascii="Book Antiqua" w:hAnsi="Book Antiqua"/>
        </w:rPr>
        <w:t>Deputy Director Kim Batten</w:t>
      </w:r>
      <w:r w:rsidR="009637E7">
        <w:rPr>
          <w:rFonts w:ascii="Book Antiqua" w:hAnsi="Book Antiqua"/>
        </w:rPr>
        <w:t xml:space="preserve"> and Republican Party Chair, Deanne Brown.</w:t>
      </w:r>
      <w:r w:rsidR="000B2936">
        <w:rPr>
          <w:rFonts w:ascii="Book Antiqua" w:hAnsi="Book Antiqua"/>
        </w:rPr>
        <w:t xml:space="preserve">  </w:t>
      </w:r>
      <w:r w:rsidR="00E662FF">
        <w:rPr>
          <w:rFonts w:ascii="Book Antiqua" w:hAnsi="Book Antiqua"/>
        </w:rPr>
        <w:t xml:space="preserve"> </w:t>
      </w:r>
    </w:p>
    <w:p w:rsidR="00BA55CD" w:rsidRDefault="009C47C2" w:rsidP="0005019B">
      <w:pPr>
        <w:rPr>
          <w:rFonts w:ascii="Book Antiqua" w:hAnsi="Book Antiqua"/>
        </w:rPr>
      </w:pPr>
      <w:r>
        <w:rPr>
          <w:rFonts w:ascii="Book Antiqua" w:hAnsi="Book Antiqua"/>
        </w:rPr>
        <w:t xml:space="preserve"> </w:t>
      </w:r>
    </w:p>
    <w:p w:rsidR="007E7A10" w:rsidRDefault="00EF3FBB" w:rsidP="0005019B">
      <w:pPr>
        <w:rPr>
          <w:rFonts w:ascii="Book Antiqua" w:hAnsi="Book Antiqua"/>
        </w:rPr>
      </w:pPr>
      <w:r>
        <w:rPr>
          <w:rFonts w:ascii="Book Antiqua" w:hAnsi="Book Antiqua"/>
        </w:rPr>
        <w:t xml:space="preserve">Mary Cagle </w:t>
      </w:r>
      <w:r w:rsidR="00CD63D8">
        <w:rPr>
          <w:rFonts w:ascii="Book Antiqua" w:hAnsi="Book Antiqua"/>
        </w:rPr>
        <w:t xml:space="preserve">called </w:t>
      </w:r>
      <w:r w:rsidR="00E75518">
        <w:rPr>
          <w:rFonts w:ascii="Book Antiqua" w:hAnsi="Book Antiqua"/>
        </w:rPr>
        <w:t xml:space="preserve">the </w:t>
      </w:r>
      <w:r w:rsidR="00A1684E">
        <w:rPr>
          <w:rFonts w:ascii="Book Antiqua" w:hAnsi="Book Antiqua"/>
        </w:rPr>
        <w:t xml:space="preserve">meeting </w:t>
      </w:r>
      <w:r w:rsidR="00CD63D8">
        <w:rPr>
          <w:rFonts w:ascii="Book Antiqua" w:hAnsi="Book Antiqua"/>
        </w:rPr>
        <w:t xml:space="preserve">to order at </w:t>
      </w:r>
      <w:r>
        <w:rPr>
          <w:rFonts w:ascii="Book Antiqua" w:hAnsi="Book Antiqua"/>
        </w:rPr>
        <w:t>6:04</w:t>
      </w:r>
      <w:r w:rsidR="009C47C2">
        <w:rPr>
          <w:rFonts w:ascii="Book Antiqua" w:hAnsi="Book Antiqua"/>
        </w:rPr>
        <w:t xml:space="preserve"> p</w:t>
      </w:r>
      <w:r w:rsidR="00CD63D8">
        <w:rPr>
          <w:rFonts w:ascii="Book Antiqua" w:hAnsi="Book Antiqua"/>
        </w:rPr>
        <w:t>.</w:t>
      </w:r>
      <w:r w:rsidR="00A3037C">
        <w:rPr>
          <w:rFonts w:ascii="Book Antiqua" w:hAnsi="Book Antiqua"/>
        </w:rPr>
        <w:t>m.</w:t>
      </w:r>
      <w:r w:rsidR="009C47C2">
        <w:rPr>
          <w:rFonts w:ascii="Book Antiqua" w:hAnsi="Book Antiqua"/>
        </w:rPr>
        <w:t xml:space="preserve">  </w:t>
      </w:r>
    </w:p>
    <w:p w:rsidR="00D51A89" w:rsidRDefault="00D51A89" w:rsidP="0005019B">
      <w:pPr>
        <w:rPr>
          <w:rFonts w:ascii="Book Antiqua" w:hAnsi="Book Antiqua"/>
        </w:rPr>
      </w:pPr>
    </w:p>
    <w:p w:rsidR="005717EE" w:rsidRDefault="00B352F4" w:rsidP="0005019B">
      <w:pPr>
        <w:rPr>
          <w:rFonts w:ascii="Book Antiqua" w:hAnsi="Book Antiqua"/>
        </w:rPr>
      </w:pPr>
      <w:r>
        <w:rPr>
          <w:rFonts w:ascii="Book Antiqua" w:hAnsi="Book Antiqua"/>
        </w:rPr>
        <w:t xml:space="preserve">There </w:t>
      </w:r>
      <w:r w:rsidR="00B65FAB">
        <w:rPr>
          <w:rFonts w:ascii="Book Antiqua" w:hAnsi="Book Antiqua"/>
        </w:rPr>
        <w:t>were no public comments</w:t>
      </w:r>
      <w:r>
        <w:rPr>
          <w:rFonts w:ascii="Book Antiqua" w:hAnsi="Book Antiqua"/>
        </w:rPr>
        <w:t xml:space="preserve">. </w:t>
      </w:r>
      <w:r w:rsidR="00176CDD">
        <w:rPr>
          <w:rFonts w:ascii="Book Antiqua" w:hAnsi="Book Antiqua"/>
        </w:rPr>
        <w:t xml:space="preserve">  With none, the board moved on to next item on agenda.</w:t>
      </w:r>
    </w:p>
    <w:p w:rsidR="00CD63D8" w:rsidRDefault="00CD63D8" w:rsidP="0005019B">
      <w:pPr>
        <w:rPr>
          <w:rFonts w:ascii="Book Antiqua" w:hAnsi="Book Antiqua"/>
        </w:rPr>
      </w:pPr>
    </w:p>
    <w:p w:rsidR="00914212" w:rsidRDefault="009766F4" w:rsidP="00B93E25">
      <w:pPr>
        <w:rPr>
          <w:rFonts w:ascii="Book Antiqua" w:hAnsi="Book Antiqua"/>
        </w:rPr>
      </w:pPr>
      <w:r>
        <w:rPr>
          <w:rFonts w:ascii="Book Antiqua" w:hAnsi="Book Antiqua"/>
        </w:rPr>
        <w:t>Dree Wynkoop</w:t>
      </w:r>
      <w:r w:rsidR="009C47C2">
        <w:rPr>
          <w:rFonts w:ascii="Book Antiqua" w:hAnsi="Book Antiqua"/>
        </w:rPr>
        <w:t xml:space="preserve"> motioned the </w:t>
      </w:r>
      <w:r w:rsidR="009637E7">
        <w:rPr>
          <w:rFonts w:ascii="Book Antiqua" w:hAnsi="Book Antiqua"/>
        </w:rPr>
        <w:t xml:space="preserve">July </w:t>
      </w:r>
      <w:r w:rsidR="00B52798">
        <w:rPr>
          <w:rFonts w:ascii="Book Antiqua" w:hAnsi="Book Antiqua"/>
        </w:rPr>
        <w:t xml:space="preserve">2019 </w:t>
      </w:r>
      <w:r w:rsidR="009C47C2">
        <w:rPr>
          <w:rFonts w:ascii="Book Antiqua" w:hAnsi="Book Antiqua"/>
        </w:rPr>
        <w:t xml:space="preserve">minutes be approved.  </w:t>
      </w:r>
      <w:r w:rsidR="009637E7">
        <w:rPr>
          <w:rFonts w:ascii="Book Antiqua" w:hAnsi="Book Antiqua"/>
        </w:rPr>
        <w:t>Mary Cagle</w:t>
      </w:r>
      <w:r>
        <w:rPr>
          <w:rFonts w:ascii="Book Antiqua" w:hAnsi="Book Antiqua"/>
        </w:rPr>
        <w:t xml:space="preserve"> </w:t>
      </w:r>
      <w:r w:rsidR="009C47C2">
        <w:rPr>
          <w:rFonts w:ascii="Book Antiqua" w:hAnsi="Book Antiqua"/>
        </w:rPr>
        <w:t xml:space="preserve">seconded the motion.  </w:t>
      </w:r>
      <w:r>
        <w:rPr>
          <w:rFonts w:ascii="Book Antiqua" w:hAnsi="Book Antiqua"/>
        </w:rPr>
        <w:t>All approved and t</w:t>
      </w:r>
      <w:r w:rsidR="009C47C2">
        <w:rPr>
          <w:rFonts w:ascii="Book Antiqua" w:hAnsi="Book Antiqua"/>
        </w:rPr>
        <w:t>he motion carried.</w:t>
      </w:r>
    </w:p>
    <w:p w:rsidR="00914212" w:rsidRDefault="00914212" w:rsidP="00B93E25">
      <w:pPr>
        <w:rPr>
          <w:rFonts w:ascii="Book Antiqua" w:hAnsi="Book Antiqua"/>
        </w:rPr>
      </w:pPr>
    </w:p>
    <w:p w:rsidR="0070467A" w:rsidRDefault="00A56A24" w:rsidP="007630A8">
      <w:pPr>
        <w:pStyle w:val="Default"/>
        <w:rPr>
          <w:rFonts w:ascii="Book Antiqua" w:hAnsi="Book Antiqua"/>
        </w:rPr>
      </w:pPr>
      <w:r>
        <w:rPr>
          <w:rFonts w:ascii="Book Antiqua" w:hAnsi="Book Antiqua"/>
        </w:rPr>
        <w:t>Deanne Brown</w:t>
      </w:r>
      <w:r w:rsidR="009637E7">
        <w:rPr>
          <w:rFonts w:ascii="Book Antiqua" w:hAnsi="Book Antiqua"/>
        </w:rPr>
        <w:t xml:space="preserve"> presented the board with </w:t>
      </w:r>
      <w:r w:rsidR="00AD1CA5">
        <w:rPr>
          <w:rFonts w:ascii="Book Antiqua" w:hAnsi="Book Antiqua"/>
        </w:rPr>
        <w:t xml:space="preserve">a list of the Appointed Judges from the Republican </w:t>
      </w:r>
      <w:r w:rsidR="00DE2B44">
        <w:rPr>
          <w:rFonts w:ascii="Book Antiqua" w:hAnsi="Book Antiqua"/>
        </w:rPr>
        <w:t>Party</w:t>
      </w:r>
      <w:r w:rsidR="00AD1CA5">
        <w:rPr>
          <w:rFonts w:ascii="Book Antiqua" w:hAnsi="Book Antiqua"/>
        </w:rPr>
        <w:t xml:space="preserve">. </w:t>
      </w:r>
      <w:r>
        <w:rPr>
          <w:rFonts w:ascii="Book Antiqua" w:hAnsi="Book Antiqua"/>
        </w:rPr>
        <w:t>She had tried to email in the list but the email failed. She left the meeting shortly after that.</w:t>
      </w:r>
      <w:r w:rsidR="009637E7">
        <w:rPr>
          <w:rFonts w:ascii="Book Antiqua" w:hAnsi="Book Antiqua"/>
        </w:rPr>
        <w:t xml:space="preserve">  </w:t>
      </w:r>
      <w:r w:rsidR="006C17DA">
        <w:rPr>
          <w:rFonts w:ascii="Book Antiqua" w:hAnsi="Book Antiqua"/>
        </w:rPr>
        <w:t xml:space="preserve"> </w:t>
      </w:r>
      <w:r w:rsidR="009637E7">
        <w:rPr>
          <w:rFonts w:ascii="Book Antiqua" w:hAnsi="Book Antiqua"/>
        </w:rPr>
        <w:t xml:space="preserve"> </w:t>
      </w:r>
    </w:p>
    <w:p w:rsidR="006C17DA" w:rsidRDefault="006C17DA" w:rsidP="007630A8">
      <w:pPr>
        <w:pStyle w:val="Default"/>
        <w:rPr>
          <w:rFonts w:ascii="Book Antiqua" w:hAnsi="Book Antiqua"/>
        </w:rPr>
      </w:pPr>
    </w:p>
    <w:p w:rsidR="00B20D15" w:rsidRDefault="00762988" w:rsidP="007630A8">
      <w:pPr>
        <w:pStyle w:val="Default"/>
        <w:rPr>
          <w:rFonts w:ascii="Book Antiqua" w:hAnsi="Book Antiqua"/>
        </w:rPr>
      </w:pPr>
      <w:r>
        <w:rPr>
          <w:rFonts w:ascii="Book Antiqua" w:hAnsi="Book Antiqua"/>
        </w:rPr>
        <w:t>The Board members discussed the One Stop hours and locations. They decided to have Early voting from</w:t>
      </w:r>
      <w:r w:rsidR="001A6BF0">
        <w:rPr>
          <w:rFonts w:ascii="Book Antiqua" w:hAnsi="Book Antiqua"/>
        </w:rPr>
        <w:t xml:space="preserve"> 8:00 am – 5:00 pm</w:t>
      </w:r>
      <w:r w:rsidR="000229FF">
        <w:rPr>
          <w:rFonts w:ascii="Book Antiqua" w:hAnsi="Book Antiqua"/>
        </w:rPr>
        <w:t xml:space="preserve">, October 16 – 18, October 21-25, </w:t>
      </w:r>
      <w:r w:rsidR="005923AA">
        <w:rPr>
          <w:rFonts w:ascii="Book Antiqua" w:hAnsi="Book Antiqua"/>
        </w:rPr>
        <w:t>and October</w:t>
      </w:r>
      <w:r w:rsidR="000229FF">
        <w:rPr>
          <w:rFonts w:ascii="Book Antiqua" w:hAnsi="Book Antiqua"/>
        </w:rPr>
        <w:t xml:space="preserve"> 28- November 1 at the Board of Elections office on N Main Street in Troy.</w:t>
      </w:r>
      <w:r w:rsidR="00FB02FC">
        <w:rPr>
          <w:rFonts w:ascii="Book Antiqua" w:hAnsi="Book Antiqua"/>
        </w:rPr>
        <w:t xml:space="preserve">  John Adams made a motion to approve</w:t>
      </w:r>
      <w:r w:rsidR="00A56A24">
        <w:rPr>
          <w:rFonts w:ascii="Book Antiqua" w:hAnsi="Book Antiqua"/>
        </w:rPr>
        <w:t xml:space="preserve"> the</w:t>
      </w:r>
      <w:r w:rsidR="00FB02FC">
        <w:rPr>
          <w:rFonts w:ascii="Book Antiqua" w:hAnsi="Book Antiqua"/>
        </w:rPr>
        <w:t xml:space="preserve"> </w:t>
      </w:r>
      <w:r>
        <w:rPr>
          <w:rFonts w:ascii="Book Antiqua" w:hAnsi="Book Antiqua"/>
        </w:rPr>
        <w:t>Early voting plan,</w:t>
      </w:r>
      <w:r w:rsidR="00FB02FC">
        <w:rPr>
          <w:rFonts w:ascii="Book Antiqua" w:hAnsi="Book Antiqua"/>
        </w:rPr>
        <w:t xml:space="preserve"> Dree Wynkoop seconded the motion.  All in favor and the motion passed.</w:t>
      </w:r>
    </w:p>
    <w:p w:rsidR="00B20D15" w:rsidRDefault="00B20D15" w:rsidP="007630A8">
      <w:pPr>
        <w:pStyle w:val="Default"/>
        <w:rPr>
          <w:rFonts w:ascii="Book Antiqua" w:hAnsi="Book Antiqua"/>
        </w:rPr>
      </w:pPr>
    </w:p>
    <w:p w:rsidR="005923AA" w:rsidRDefault="00611A9C" w:rsidP="007630A8">
      <w:pPr>
        <w:pStyle w:val="Default"/>
        <w:rPr>
          <w:rFonts w:ascii="Book Antiqua" w:hAnsi="Book Antiqua"/>
        </w:rPr>
      </w:pPr>
      <w:r>
        <w:rPr>
          <w:rFonts w:ascii="Book Antiqua" w:hAnsi="Book Antiqua"/>
        </w:rPr>
        <w:t xml:space="preserve">Rhonda Johnson advised board they </w:t>
      </w:r>
      <w:r w:rsidR="00AF2029">
        <w:rPr>
          <w:rFonts w:ascii="Book Antiqua" w:hAnsi="Book Antiqua"/>
        </w:rPr>
        <w:t>need</w:t>
      </w:r>
      <w:r w:rsidR="00762988">
        <w:rPr>
          <w:rFonts w:ascii="Book Antiqua" w:hAnsi="Book Antiqua"/>
        </w:rPr>
        <w:t xml:space="preserve"> to review the precincts lines</w:t>
      </w:r>
      <w:r>
        <w:rPr>
          <w:rFonts w:ascii="Book Antiqua" w:hAnsi="Book Antiqua"/>
        </w:rPr>
        <w:t xml:space="preserve"> and d</w:t>
      </w:r>
      <w:r w:rsidR="00AF2029">
        <w:rPr>
          <w:rFonts w:ascii="Book Antiqua" w:hAnsi="Book Antiqua"/>
        </w:rPr>
        <w:t xml:space="preserve">ecide if they </w:t>
      </w:r>
      <w:r w:rsidR="00762988">
        <w:rPr>
          <w:rFonts w:ascii="Book Antiqua" w:hAnsi="Book Antiqua"/>
        </w:rPr>
        <w:t>want to make changes to any of the locations or eliminate some locations.</w:t>
      </w:r>
      <w:r w:rsidR="00A56A24">
        <w:rPr>
          <w:rFonts w:ascii="Book Antiqua" w:hAnsi="Book Antiqua"/>
        </w:rPr>
        <w:t xml:space="preserve"> She said</w:t>
      </w:r>
      <w:r w:rsidR="00762988">
        <w:rPr>
          <w:rFonts w:ascii="Book Antiqua" w:hAnsi="Book Antiqua"/>
        </w:rPr>
        <w:t xml:space="preserve"> </w:t>
      </w:r>
      <w:r w:rsidR="00A56A24">
        <w:rPr>
          <w:rFonts w:ascii="Book Antiqua" w:hAnsi="Book Antiqua"/>
        </w:rPr>
        <w:t xml:space="preserve">The NC State Board is asking for this information from each county. </w:t>
      </w:r>
      <w:r w:rsidR="00762988">
        <w:rPr>
          <w:rFonts w:ascii="Book Antiqua" w:hAnsi="Book Antiqua"/>
        </w:rPr>
        <w:t xml:space="preserve">She told the Board members that she has a program on her desktop that she has to go into and make suggested changes and updates. She asked if the Board would like to come in and stand with her to look at the maps but it was decided that it would be too much trouble with 6 of us hovering around one small computer screen. </w:t>
      </w:r>
      <w:r w:rsidR="005923AA">
        <w:rPr>
          <w:rFonts w:ascii="Book Antiqua" w:hAnsi="Book Antiqua"/>
        </w:rPr>
        <w:t xml:space="preserve"> John Adams requested precinct</w:t>
      </w:r>
      <w:r w:rsidR="00762988">
        <w:rPr>
          <w:rFonts w:ascii="Book Antiqua" w:hAnsi="Book Antiqua"/>
        </w:rPr>
        <w:t xml:space="preserve"> maps be emailed to the board. They can </w:t>
      </w:r>
      <w:r w:rsidR="00A56A24">
        <w:rPr>
          <w:rFonts w:ascii="Book Antiqua" w:hAnsi="Book Antiqua"/>
        </w:rPr>
        <w:t xml:space="preserve">look at the precincts lines at their leisure and talk about it </w:t>
      </w:r>
      <w:r w:rsidR="005923AA">
        <w:rPr>
          <w:rFonts w:ascii="Book Antiqua" w:hAnsi="Book Antiqua"/>
        </w:rPr>
        <w:t>ion during the next meeting.</w:t>
      </w:r>
    </w:p>
    <w:p w:rsidR="00C903F1" w:rsidRPr="005923AA" w:rsidRDefault="00C903F1" w:rsidP="007630A8">
      <w:pPr>
        <w:pStyle w:val="Default"/>
        <w:rPr>
          <w:rFonts w:ascii="Book Antiqua" w:hAnsi="Book Antiqua"/>
        </w:rPr>
      </w:pPr>
    </w:p>
    <w:p w:rsidR="007630A8" w:rsidRDefault="00C903F1" w:rsidP="00DC2F46">
      <w:pPr>
        <w:pStyle w:val="Default"/>
        <w:rPr>
          <w:rFonts w:ascii="Book Antiqua" w:hAnsi="Book Antiqua"/>
        </w:rPr>
      </w:pPr>
      <w:r>
        <w:rPr>
          <w:rFonts w:ascii="Book Antiqua" w:hAnsi="Book Antiqua"/>
        </w:rPr>
        <w:lastRenderedPageBreak/>
        <w:t xml:space="preserve">With no further business at hand, </w:t>
      </w:r>
      <w:r w:rsidR="005923AA">
        <w:rPr>
          <w:rFonts w:ascii="Book Antiqua" w:hAnsi="Book Antiqua"/>
        </w:rPr>
        <w:t>John Adams</w:t>
      </w:r>
      <w:r>
        <w:rPr>
          <w:rFonts w:ascii="Book Antiqua" w:hAnsi="Book Antiqua"/>
        </w:rPr>
        <w:t xml:space="preserve"> motioned to adjourn the meeting with a second from </w:t>
      </w:r>
      <w:r w:rsidR="005923AA">
        <w:rPr>
          <w:rFonts w:ascii="Book Antiqua" w:hAnsi="Book Antiqua"/>
        </w:rPr>
        <w:t xml:space="preserve">Dree </w:t>
      </w:r>
      <w:r w:rsidR="00B557FC">
        <w:rPr>
          <w:rFonts w:ascii="Book Antiqua" w:hAnsi="Book Antiqua"/>
        </w:rPr>
        <w:t>Wynkoop</w:t>
      </w:r>
      <w:r>
        <w:rPr>
          <w:rFonts w:ascii="Book Antiqua" w:hAnsi="Book Antiqua"/>
        </w:rPr>
        <w:t xml:space="preserve">.  All in favor and the meeting adjourn at </w:t>
      </w:r>
      <w:r w:rsidR="00B557FC">
        <w:rPr>
          <w:rFonts w:ascii="Book Antiqua" w:hAnsi="Book Antiqua"/>
        </w:rPr>
        <w:t>6</w:t>
      </w:r>
      <w:r w:rsidR="00BA4949">
        <w:rPr>
          <w:rFonts w:ascii="Book Antiqua" w:hAnsi="Book Antiqua"/>
        </w:rPr>
        <w:t>:</w:t>
      </w:r>
      <w:r w:rsidR="005923AA">
        <w:rPr>
          <w:rFonts w:ascii="Book Antiqua" w:hAnsi="Book Antiqua"/>
        </w:rPr>
        <w:t>38</w:t>
      </w:r>
      <w:r>
        <w:rPr>
          <w:rFonts w:ascii="Book Antiqua" w:hAnsi="Book Antiqua"/>
        </w:rPr>
        <w:t>p.m.</w:t>
      </w:r>
    </w:p>
    <w:p w:rsidR="00AC05DC" w:rsidRDefault="00AC05DC" w:rsidP="0005019B">
      <w:pPr>
        <w:rPr>
          <w:rFonts w:ascii="Book Antiqua" w:eastAsiaTheme="minorHAnsi" w:hAnsi="Book Antiqua"/>
          <w:color w:val="000000"/>
        </w:rPr>
      </w:pPr>
    </w:p>
    <w:p w:rsidR="00AC05DC" w:rsidRDefault="00AC05DC" w:rsidP="0005019B">
      <w:pPr>
        <w:rPr>
          <w:rFonts w:ascii="Book Antiqua" w:eastAsiaTheme="minorHAnsi" w:hAnsi="Book Antiqua"/>
          <w:color w:val="000000"/>
        </w:rPr>
      </w:pPr>
    </w:p>
    <w:p w:rsidR="00AC05DC" w:rsidRDefault="00AC05DC" w:rsidP="0005019B">
      <w:pPr>
        <w:rPr>
          <w:rFonts w:ascii="Book Antiqua" w:eastAsiaTheme="minorHAnsi" w:hAnsi="Book Antiqua"/>
          <w:color w:val="000000"/>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_ VICE</w:t>
      </w:r>
      <w:r>
        <w:rPr>
          <w:b/>
          <w:bCs/>
        </w:rPr>
        <w:t xml:space="preserve"> CHAIR</w:t>
      </w:r>
    </w:p>
    <w:p w:rsidR="006138CA" w:rsidRDefault="006138CA" w:rsidP="0005019B">
      <w:pPr>
        <w:rPr>
          <w:b/>
          <w:bCs/>
        </w:rPr>
      </w:pPr>
    </w:p>
    <w:p w:rsidR="009B4749" w:rsidRDefault="009B4749" w:rsidP="0005019B">
      <w:pPr>
        <w:rPr>
          <w:b/>
          <w:bCs/>
        </w:rPr>
      </w:pPr>
      <w:r>
        <w:rPr>
          <w:b/>
          <w:bCs/>
        </w:rPr>
        <w:t>________________________________________ SECRETARY</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9B"/>
    <w:rsid w:val="000229FF"/>
    <w:rsid w:val="000240D0"/>
    <w:rsid w:val="000319FF"/>
    <w:rsid w:val="000426E2"/>
    <w:rsid w:val="0005019B"/>
    <w:rsid w:val="00091EAA"/>
    <w:rsid w:val="000B2936"/>
    <w:rsid w:val="001006F0"/>
    <w:rsid w:val="00100D31"/>
    <w:rsid w:val="00112CB5"/>
    <w:rsid w:val="00120D2B"/>
    <w:rsid w:val="001265DC"/>
    <w:rsid w:val="001270C2"/>
    <w:rsid w:val="001377FE"/>
    <w:rsid w:val="00140662"/>
    <w:rsid w:val="00143092"/>
    <w:rsid w:val="00143FA2"/>
    <w:rsid w:val="00175A80"/>
    <w:rsid w:val="00176CDD"/>
    <w:rsid w:val="00187C15"/>
    <w:rsid w:val="001A0303"/>
    <w:rsid w:val="001A6BF0"/>
    <w:rsid w:val="001C1630"/>
    <w:rsid w:val="001D00F7"/>
    <w:rsid w:val="001D12F7"/>
    <w:rsid w:val="001E0AC6"/>
    <w:rsid w:val="001E16D3"/>
    <w:rsid w:val="00230E8D"/>
    <w:rsid w:val="00237257"/>
    <w:rsid w:val="00247503"/>
    <w:rsid w:val="00247E94"/>
    <w:rsid w:val="002514C3"/>
    <w:rsid w:val="00267E7C"/>
    <w:rsid w:val="002C127F"/>
    <w:rsid w:val="002C5847"/>
    <w:rsid w:val="002D0B93"/>
    <w:rsid w:val="00300C2A"/>
    <w:rsid w:val="00322C99"/>
    <w:rsid w:val="00335A32"/>
    <w:rsid w:val="00382845"/>
    <w:rsid w:val="003E61CC"/>
    <w:rsid w:val="003F21ED"/>
    <w:rsid w:val="003F4A79"/>
    <w:rsid w:val="0041405A"/>
    <w:rsid w:val="00422A37"/>
    <w:rsid w:val="004271A7"/>
    <w:rsid w:val="00450F27"/>
    <w:rsid w:val="00457704"/>
    <w:rsid w:val="004618D9"/>
    <w:rsid w:val="00476F70"/>
    <w:rsid w:val="004779B5"/>
    <w:rsid w:val="00486DE9"/>
    <w:rsid w:val="00495006"/>
    <w:rsid w:val="004A6395"/>
    <w:rsid w:val="004B0F0C"/>
    <w:rsid w:val="004B1727"/>
    <w:rsid w:val="004C3598"/>
    <w:rsid w:val="004E3429"/>
    <w:rsid w:val="00515223"/>
    <w:rsid w:val="00542754"/>
    <w:rsid w:val="005514F5"/>
    <w:rsid w:val="005717EE"/>
    <w:rsid w:val="005819A3"/>
    <w:rsid w:val="00586394"/>
    <w:rsid w:val="005923AA"/>
    <w:rsid w:val="005E6486"/>
    <w:rsid w:val="00610862"/>
    <w:rsid w:val="00611A9C"/>
    <w:rsid w:val="006138CA"/>
    <w:rsid w:val="0061649F"/>
    <w:rsid w:val="00624718"/>
    <w:rsid w:val="00625DBB"/>
    <w:rsid w:val="00635CAD"/>
    <w:rsid w:val="006459AC"/>
    <w:rsid w:val="006623D1"/>
    <w:rsid w:val="00685277"/>
    <w:rsid w:val="006909EC"/>
    <w:rsid w:val="00694B6D"/>
    <w:rsid w:val="006966C0"/>
    <w:rsid w:val="006B4ED5"/>
    <w:rsid w:val="006C17DA"/>
    <w:rsid w:val="006F2EF3"/>
    <w:rsid w:val="00700EE7"/>
    <w:rsid w:val="00701C59"/>
    <w:rsid w:val="0070467A"/>
    <w:rsid w:val="00740D02"/>
    <w:rsid w:val="0076037E"/>
    <w:rsid w:val="00762988"/>
    <w:rsid w:val="007630A8"/>
    <w:rsid w:val="00764698"/>
    <w:rsid w:val="00793763"/>
    <w:rsid w:val="00793F47"/>
    <w:rsid w:val="007B30B5"/>
    <w:rsid w:val="007C72B1"/>
    <w:rsid w:val="007D4F46"/>
    <w:rsid w:val="007D7204"/>
    <w:rsid w:val="007D7676"/>
    <w:rsid w:val="007E7A10"/>
    <w:rsid w:val="007F5AC3"/>
    <w:rsid w:val="007F6C3D"/>
    <w:rsid w:val="0080066B"/>
    <w:rsid w:val="00825874"/>
    <w:rsid w:val="00831A61"/>
    <w:rsid w:val="00840238"/>
    <w:rsid w:val="00863FDD"/>
    <w:rsid w:val="00865DB3"/>
    <w:rsid w:val="00876C29"/>
    <w:rsid w:val="00893337"/>
    <w:rsid w:val="00896CAD"/>
    <w:rsid w:val="008C5593"/>
    <w:rsid w:val="008C5980"/>
    <w:rsid w:val="008C652F"/>
    <w:rsid w:val="008E66AE"/>
    <w:rsid w:val="008F5158"/>
    <w:rsid w:val="00902D06"/>
    <w:rsid w:val="00907E77"/>
    <w:rsid w:val="00914212"/>
    <w:rsid w:val="00931C2B"/>
    <w:rsid w:val="00934ACD"/>
    <w:rsid w:val="00943C1B"/>
    <w:rsid w:val="009637E7"/>
    <w:rsid w:val="009764F0"/>
    <w:rsid w:val="009766F4"/>
    <w:rsid w:val="009808A0"/>
    <w:rsid w:val="00990547"/>
    <w:rsid w:val="009A6EAA"/>
    <w:rsid w:val="009B4749"/>
    <w:rsid w:val="009B48DE"/>
    <w:rsid w:val="009C47C2"/>
    <w:rsid w:val="009D4260"/>
    <w:rsid w:val="009E4A7C"/>
    <w:rsid w:val="009F2B84"/>
    <w:rsid w:val="009F4207"/>
    <w:rsid w:val="00A1684E"/>
    <w:rsid w:val="00A24AA1"/>
    <w:rsid w:val="00A3037C"/>
    <w:rsid w:val="00A36EA7"/>
    <w:rsid w:val="00A4040E"/>
    <w:rsid w:val="00A515B6"/>
    <w:rsid w:val="00A568FB"/>
    <w:rsid w:val="00A56A24"/>
    <w:rsid w:val="00A666ED"/>
    <w:rsid w:val="00A71092"/>
    <w:rsid w:val="00A763E2"/>
    <w:rsid w:val="00A96BC8"/>
    <w:rsid w:val="00AB08C6"/>
    <w:rsid w:val="00AC05DC"/>
    <w:rsid w:val="00AC0E6E"/>
    <w:rsid w:val="00AD1CA5"/>
    <w:rsid w:val="00AE1507"/>
    <w:rsid w:val="00AE7274"/>
    <w:rsid w:val="00AF2029"/>
    <w:rsid w:val="00B20D15"/>
    <w:rsid w:val="00B23DF4"/>
    <w:rsid w:val="00B265A8"/>
    <w:rsid w:val="00B352F4"/>
    <w:rsid w:val="00B52798"/>
    <w:rsid w:val="00B557FC"/>
    <w:rsid w:val="00B65FAB"/>
    <w:rsid w:val="00B72835"/>
    <w:rsid w:val="00B73AFA"/>
    <w:rsid w:val="00B93E25"/>
    <w:rsid w:val="00B95F20"/>
    <w:rsid w:val="00BA4949"/>
    <w:rsid w:val="00BA55CD"/>
    <w:rsid w:val="00BC1CBA"/>
    <w:rsid w:val="00BC61FD"/>
    <w:rsid w:val="00C2010E"/>
    <w:rsid w:val="00C26F06"/>
    <w:rsid w:val="00C36EAC"/>
    <w:rsid w:val="00C81925"/>
    <w:rsid w:val="00C8536A"/>
    <w:rsid w:val="00C86CEE"/>
    <w:rsid w:val="00C903F1"/>
    <w:rsid w:val="00C91A99"/>
    <w:rsid w:val="00CA79B3"/>
    <w:rsid w:val="00CB06A6"/>
    <w:rsid w:val="00CD63D8"/>
    <w:rsid w:val="00CE56A4"/>
    <w:rsid w:val="00D344CE"/>
    <w:rsid w:val="00D40CFD"/>
    <w:rsid w:val="00D51A89"/>
    <w:rsid w:val="00D7054D"/>
    <w:rsid w:val="00D73504"/>
    <w:rsid w:val="00D803C5"/>
    <w:rsid w:val="00D93F2B"/>
    <w:rsid w:val="00DA4A57"/>
    <w:rsid w:val="00DC2F46"/>
    <w:rsid w:val="00DE2B44"/>
    <w:rsid w:val="00DF1013"/>
    <w:rsid w:val="00E004E3"/>
    <w:rsid w:val="00E10F5B"/>
    <w:rsid w:val="00E23008"/>
    <w:rsid w:val="00E24C04"/>
    <w:rsid w:val="00E4323B"/>
    <w:rsid w:val="00E43C51"/>
    <w:rsid w:val="00E50D18"/>
    <w:rsid w:val="00E63E40"/>
    <w:rsid w:val="00E662FF"/>
    <w:rsid w:val="00E75518"/>
    <w:rsid w:val="00EA2C7A"/>
    <w:rsid w:val="00EA3C0B"/>
    <w:rsid w:val="00EA5B62"/>
    <w:rsid w:val="00EB6F51"/>
    <w:rsid w:val="00ED1388"/>
    <w:rsid w:val="00EF3FBB"/>
    <w:rsid w:val="00EF67CA"/>
    <w:rsid w:val="00F06E69"/>
    <w:rsid w:val="00F07A1C"/>
    <w:rsid w:val="00F12988"/>
    <w:rsid w:val="00F21894"/>
    <w:rsid w:val="00F22216"/>
    <w:rsid w:val="00F24EC3"/>
    <w:rsid w:val="00F604FB"/>
    <w:rsid w:val="00F64443"/>
    <w:rsid w:val="00F747F6"/>
    <w:rsid w:val="00F8123D"/>
    <w:rsid w:val="00F84264"/>
    <w:rsid w:val="00FA1659"/>
    <w:rsid w:val="00FA343C"/>
    <w:rsid w:val="00FA6330"/>
    <w:rsid w:val="00FB02FC"/>
    <w:rsid w:val="00FB7BC8"/>
    <w:rsid w:val="00FC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17AC-6471-4A2E-83EC-34E13CD9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2</cp:revision>
  <cp:lastPrinted>2019-08-19T14:52:00Z</cp:lastPrinted>
  <dcterms:created xsi:type="dcterms:W3CDTF">2019-09-05T19:06:00Z</dcterms:created>
  <dcterms:modified xsi:type="dcterms:W3CDTF">2019-09-05T19:06:00Z</dcterms:modified>
</cp:coreProperties>
</file>