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19B" w:rsidRDefault="0005019B" w:rsidP="0005019B">
      <w:pPr>
        <w:rPr>
          <w:color w:val="0D0D0D" w:themeColor="text1" w:themeTint="F2"/>
          <w:sz w:val="18"/>
          <w:szCs w:val="18"/>
        </w:rPr>
      </w:pPr>
      <w:bookmarkStart w:id="0" w:name="_GoBack"/>
      <w:bookmarkEnd w:id="0"/>
      <w:r>
        <w:rPr>
          <w:noProof/>
        </w:rPr>
        <w:drawing>
          <wp:anchor distT="0" distB="0" distL="114300" distR="114300" simplePos="0" relativeHeight="251656704" behindDoc="1" locked="0" layoutInCell="1" allowOverlap="1" wp14:anchorId="70C4D7D7" wp14:editId="4A993A22">
            <wp:simplePos x="0" y="0"/>
            <wp:positionH relativeFrom="column">
              <wp:posOffset>-54610</wp:posOffset>
            </wp:positionH>
            <wp:positionV relativeFrom="paragraph">
              <wp:posOffset>-36195</wp:posOffset>
            </wp:positionV>
            <wp:extent cx="1344295" cy="1344295"/>
            <wp:effectExtent l="0" t="0" r="0" b="0"/>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28304" b="-28304"/>
                    <a:stretch/>
                  </pic:blipFill>
                  <pic:spPr bwMode="auto">
                    <a:xfrm>
                      <a:off x="0" y="0"/>
                      <a:ext cx="1344295" cy="1344295"/>
                    </a:xfrm>
                    <a:prstGeom prst="rect">
                      <a:avLst/>
                    </a:prstGeom>
                    <a:noFill/>
                  </pic:spPr>
                </pic:pic>
              </a:graphicData>
            </a:graphic>
          </wp:anchor>
        </w:drawing>
      </w:r>
      <w:r w:rsidR="00FE3C48">
        <w:rPr>
          <w:noProof/>
        </w:rPr>
        <mc:AlternateContent>
          <mc:Choice Requires="wps">
            <w:drawing>
              <wp:anchor distT="0" distB="0" distL="114300" distR="114300" simplePos="0" relativeHeight="251658752" behindDoc="1" locked="0" layoutInCell="1" allowOverlap="1" wp14:anchorId="7357FAE6" wp14:editId="11412D83">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9B" w:rsidRDefault="0005019B" w:rsidP="0005019B">
                            <w:pPr>
                              <w:rPr>
                                <w:rFonts w:ascii="Arial" w:hAnsi="Arial" w:cs="Arial"/>
                                <w:b/>
                                <w:caps/>
                                <w:sz w:val="28"/>
                                <w:szCs w:val="28"/>
                                <w:u w:val="single"/>
                              </w:rPr>
                            </w:pPr>
                          </w:p>
                          <w:p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Montgomery County</w:t>
                            </w:r>
                          </w:p>
                          <w:p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7FAE6"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bTtg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" filled="f" stroked="f">
                <v:textbox>
                  <w:txbxContent>
                    <w:p w:rsidR="0005019B" w:rsidRDefault="0005019B" w:rsidP="0005019B">
                      <w:pPr>
                        <w:rPr>
                          <w:rFonts w:ascii="Arial" w:hAnsi="Arial" w:cs="Arial"/>
                          <w:b/>
                          <w:caps/>
                          <w:sz w:val="28"/>
                          <w:szCs w:val="28"/>
                          <w:u w:val="single"/>
                        </w:rPr>
                      </w:pPr>
                    </w:p>
                    <w:p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Montgomery County</w:t>
                      </w:r>
                    </w:p>
                    <w:p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Board of Elections</w:t>
                      </w:r>
                    </w:p>
                  </w:txbxContent>
                </v:textbox>
              </v:shape>
            </w:pict>
          </mc:Fallback>
        </mc:AlternateContent>
      </w:r>
    </w:p>
    <w:p w:rsidR="0005019B" w:rsidRPr="002879EA" w:rsidRDefault="0005019B" w:rsidP="0005019B">
      <w:pPr>
        <w:rPr>
          <w:color w:val="0D0D0D" w:themeColor="text1" w:themeTint="F2"/>
          <w:sz w:val="16"/>
          <w:szCs w:val="16"/>
        </w:rPr>
      </w:pPr>
    </w:p>
    <w:p w:rsidR="0005019B" w:rsidRPr="00AB08C6" w:rsidRDefault="0005019B" w:rsidP="005E6486">
      <w:pPr>
        <w:ind w:left="7200"/>
        <w:jc w:val="right"/>
        <w:rPr>
          <w:rFonts w:ascii="Calibri" w:hAnsi="Calibri"/>
          <w:color w:val="0D0D0D" w:themeColor="text1" w:themeTint="F2"/>
          <w:sz w:val="16"/>
          <w:szCs w:val="16"/>
        </w:rPr>
      </w:pPr>
      <w:r w:rsidRPr="002879EA">
        <w:rPr>
          <w:noProof/>
          <w:sz w:val="16"/>
          <w:szCs w:val="16"/>
        </w:rPr>
        <w:drawing>
          <wp:anchor distT="0" distB="0" distL="114300" distR="114300" simplePos="0" relativeHeight="251657728" behindDoc="1" locked="0" layoutInCell="1" allowOverlap="1" wp14:anchorId="0C7BBA0F" wp14:editId="019D7F29">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anchor>
        </w:drawing>
      </w:r>
      <w:r w:rsidRPr="002879EA">
        <w:rPr>
          <w:color w:val="0D0D0D" w:themeColor="text1" w:themeTint="F2"/>
          <w:sz w:val="16"/>
          <w:szCs w:val="16"/>
        </w:rPr>
        <w:t xml:space="preserve">          </w:t>
      </w:r>
      <w:r w:rsidR="002879EA" w:rsidRPr="002879EA">
        <w:rPr>
          <w:color w:val="0D0D0D" w:themeColor="text1" w:themeTint="F2"/>
          <w:sz w:val="16"/>
          <w:szCs w:val="16"/>
        </w:rPr>
        <w:t xml:space="preserve"> Karen Blair</w:t>
      </w:r>
      <w:r w:rsidRPr="002879EA">
        <w:rPr>
          <w:rFonts w:ascii="Calibri" w:hAnsi="Calibri"/>
          <w:color w:val="0D0D0D" w:themeColor="text1" w:themeTint="F2"/>
          <w:sz w:val="16"/>
          <w:szCs w:val="16"/>
        </w:rPr>
        <w:t>,</w:t>
      </w:r>
      <w:r w:rsidRPr="00AB08C6">
        <w:rPr>
          <w:rFonts w:ascii="Calibri" w:hAnsi="Calibri"/>
          <w:color w:val="0D0D0D" w:themeColor="text1" w:themeTint="F2"/>
          <w:sz w:val="16"/>
          <w:szCs w:val="16"/>
        </w:rPr>
        <w:t xml:space="preserve"> Chair</w:t>
      </w:r>
      <w:r w:rsidR="009479FB">
        <w:rPr>
          <w:rFonts w:ascii="Calibri" w:hAnsi="Calibri"/>
          <w:color w:val="0D0D0D" w:themeColor="text1" w:themeTint="F2"/>
          <w:sz w:val="16"/>
          <w:szCs w:val="16"/>
        </w:rPr>
        <w:t>person</w:t>
      </w:r>
    </w:p>
    <w:p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John Adams, Vice Chair</w:t>
      </w:r>
    </w:p>
    <w:p w:rsidR="00BA55CD" w:rsidRPr="00AB08C6" w:rsidRDefault="002879EA" w:rsidP="005E6486">
      <w:pPr>
        <w:jc w:val="right"/>
        <w:rPr>
          <w:rFonts w:ascii="Calibri" w:hAnsi="Calibri"/>
          <w:color w:val="0D0D0D" w:themeColor="text1" w:themeTint="F2"/>
          <w:sz w:val="16"/>
          <w:szCs w:val="16"/>
        </w:rPr>
      </w:pPr>
      <w:r>
        <w:rPr>
          <w:rFonts w:ascii="Calibri" w:hAnsi="Calibri" w:cs="Gisha"/>
          <w:sz w:val="16"/>
          <w:szCs w:val="16"/>
        </w:rPr>
        <w:t>Debbie Burris</w:t>
      </w:r>
      <w:r w:rsidR="00BA55CD">
        <w:rPr>
          <w:rFonts w:ascii="Calibri" w:hAnsi="Calibri" w:cs="Gisha"/>
          <w:sz w:val="16"/>
          <w:szCs w:val="16"/>
        </w:rPr>
        <w:t>, Secretary</w:t>
      </w:r>
    </w:p>
    <w:p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002879EA">
        <w:rPr>
          <w:rFonts w:ascii="Calibri" w:hAnsi="Calibri"/>
          <w:sz w:val="16"/>
          <w:szCs w:val="16"/>
        </w:rPr>
        <w:t>Tasha Medley</w:t>
      </w:r>
      <w:r w:rsidRPr="00AB08C6">
        <w:rPr>
          <w:rFonts w:ascii="Calibri" w:hAnsi="Calibri"/>
          <w:sz w:val="16"/>
          <w:szCs w:val="16"/>
        </w:rPr>
        <w:t>, Member</w:t>
      </w:r>
    </w:p>
    <w:p w:rsidR="0005019B" w:rsidRPr="00AB08C6" w:rsidRDefault="005E6486" w:rsidP="00AB08C6">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rsidR="0005019B" w:rsidRDefault="0005019B" w:rsidP="00800C6C">
      <w:pPr>
        <w:ind w:left="2160" w:firstLine="720"/>
        <w:rPr>
          <w:rFonts w:ascii="Book Antiqua" w:hAnsi="Book Antiqua"/>
          <w:b/>
          <w:bCs/>
        </w:rPr>
      </w:pPr>
      <w:r>
        <w:rPr>
          <w:rFonts w:ascii="Book Antiqua" w:hAnsi="Book Antiqua"/>
          <w:b/>
          <w:bCs/>
        </w:rPr>
        <w:t>BOARD MEETING MINUTES</w:t>
      </w:r>
    </w:p>
    <w:p w:rsidR="0005019B" w:rsidRDefault="00D925CD" w:rsidP="0033294F">
      <w:pPr>
        <w:ind w:left="3600"/>
        <w:rPr>
          <w:rFonts w:ascii="Book Antiqua" w:hAnsi="Book Antiqua"/>
          <w:b/>
          <w:bCs/>
        </w:rPr>
      </w:pPr>
      <w:r>
        <w:rPr>
          <w:rFonts w:ascii="Book Antiqua" w:hAnsi="Book Antiqua"/>
          <w:b/>
          <w:bCs/>
        </w:rPr>
        <w:t>February 14</w:t>
      </w:r>
      <w:r w:rsidR="00CC5EAB">
        <w:rPr>
          <w:rFonts w:ascii="Book Antiqua" w:hAnsi="Book Antiqua"/>
          <w:b/>
          <w:bCs/>
        </w:rPr>
        <w:t>, 2023</w:t>
      </w:r>
    </w:p>
    <w:p w:rsidR="0005019B" w:rsidRDefault="00790D4E" w:rsidP="00790D4E">
      <w:pPr>
        <w:ind w:left="3600"/>
        <w:rPr>
          <w:rFonts w:ascii="Book Antiqua" w:hAnsi="Book Antiqua"/>
          <w:b/>
          <w:bCs/>
        </w:rPr>
      </w:pPr>
      <w:r>
        <w:rPr>
          <w:rFonts w:ascii="Book Antiqua" w:hAnsi="Book Antiqua"/>
          <w:b/>
          <w:bCs/>
        </w:rPr>
        <w:t xml:space="preserve">     </w:t>
      </w:r>
      <w:r w:rsidR="00AF035E">
        <w:rPr>
          <w:rFonts w:ascii="Book Antiqua" w:hAnsi="Book Antiqua"/>
          <w:b/>
          <w:bCs/>
        </w:rPr>
        <w:t xml:space="preserve">  </w:t>
      </w:r>
      <w:r w:rsidR="005B220B">
        <w:rPr>
          <w:rFonts w:ascii="Book Antiqua" w:hAnsi="Book Antiqua"/>
          <w:b/>
          <w:bCs/>
        </w:rPr>
        <w:t>5:30</w:t>
      </w:r>
      <w:r w:rsidR="0033294F">
        <w:rPr>
          <w:rFonts w:ascii="Book Antiqua" w:hAnsi="Book Antiqua"/>
          <w:b/>
          <w:bCs/>
        </w:rPr>
        <w:t xml:space="preserve"> p.m.</w:t>
      </w:r>
    </w:p>
    <w:p w:rsidR="0005019B" w:rsidRDefault="0005019B" w:rsidP="0005019B">
      <w:pPr>
        <w:jc w:val="center"/>
        <w:rPr>
          <w:rFonts w:ascii="Book Antiqua" w:hAnsi="Book Antiqua"/>
          <w:b/>
          <w:bCs/>
        </w:rPr>
      </w:pPr>
    </w:p>
    <w:p w:rsidR="001F2247" w:rsidRDefault="0005019B" w:rsidP="0005019B">
      <w:pPr>
        <w:rPr>
          <w:rFonts w:ascii="Book Antiqua" w:hAnsi="Book Antiqua"/>
        </w:rPr>
      </w:pPr>
      <w:r>
        <w:rPr>
          <w:rFonts w:ascii="Book Antiqua" w:hAnsi="Book Antiqua"/>
        </w:rPr>
        <w:t>The Montgomery Coun</w:t>
      </w:r>
      <w:r w:rsidR="002138E8">
        <w:rPr>
          <w:rFonts w:ascii="Book Antiqua" w:hAnsi="Book Antiqua"/>
        </w:rPr>
        <w:t xml:space="preserve">ty Board of Elections (BOE) met </w:t>
      </w:r>
      <w:r w:rsidR="00D925CD">
        <w:rPr>
          <w:rFonts w:ascii="Book Antiqua" w:hAnsi="Book Antiqua"/>
        </w:rPr>
        <w:t>February 14</w:t>
      </w:r>
      <w:r w:rsidR="00836563">
        <w:rPr>
          <w:rFonts w:ascii="Book Antiqua" w:hAnsi="Book Antiqua"/>
        </w:rPr>
        <w:t>,</w:t>
      </w:r>
      <w:r w:rsidR="00CC5EAB">
        <w:rPr>
          <w:rFonts w:ascii="Book Antiqua" w:hAnsi="Book Antiqua"/>
        </w:rPr>
        <w:t xml:space="preserve"> 2023</w:t>
      </w:r>
      <w:r w:rsidR="00AB08C6">
        <w:rPr>
          <w:rFonts w:ascii="Book Antiqua" w:hAnsi="Book Antiqua"/>
        </w:rPr>
        <w:t xml:space="preserve"> at </w:t>
      </w:r>
    </w:p>
    <w:p w:rsidR="00BA55CD" w:rsidRDefault="003F0777" w:rsidP="0005019B">
      <w:pPr>
        <w:rPr>
          <w:rFonts w:ascii="Book Antiqua" w:hAnsi="Book Antiqua"/>
        </w:rPr>
      </w:pPr>
      <w:r>
        <w:rPr>
          <w:rFonts w:ascii="Book Antiqua" w:hAnsi="Book Antiqua"/>
        </w:rPr>
        <w:t>5:</w:t>
      </w:r>
      <w:r w:rsidR="00800C6C">
        <w:rPr>
          <w:rFonts w:ascii="Book Antiqua" w:hAnsi="Book Antiqua"/>
        </w:rPr>
        <w:t>3</w:t>
      </w:r>
      <w:r w:rsidR="001F2247">
        <w:rPr>
          <w:rFonts w:ascii="Book Antiqua" w:hAnsi="Book Antiqua"/>
        </w:rPr>
        <w:t>0</w:t>
      </w:r>
      <w:r w:rsidR="004A6395">
        <w:rPr>
          <w:rFonts w:ascii="Book Antiqua" w:hAnsi="Book Antiqua"/>
        </w:rPr>
        <w:t xml:space="preserve"> </w:t>
      </w:r>
      <w:r w:rsidR="000B2936">
        <w:rPr>
          <w:rFonts w:ascii="Book Antiqua" w:hAnsi="Book Antiqua"/>
        </w:rPr>
        <w:t>p.m.</w:t>
      </w:r>
      <w:r w:rsidR="0005019B">
        <w:rPr>
          <w:rFonts w:ascii="Book Antiqua" w:hAnsi="Book Antiqua"/>
        </w:rPr>
        <w:t xml:space="preserve"> </w:t>
      </w:r>
      <w:r w:rsidR="004A6395">
        <w:rPr>
          <w:rFonts w:ascii="Book Antiqua" w:hAnsi="Book Antiqua"/>
        </w:rPr>
        <w:t>at</w:t>
      </w:r>
      <w:r w:rsidR="0005019B">
        <w:rPr>
          <w:rFonts w:ascii="Book Antiqua" w:hAnsi="Book Antiqua"/>
        </w:rPr>
        <w:t xml:space="preserve"> the BOE Office</w:t>
      </w:r>
      <w:r w:rsidR="00AB08C6">
        <w:rPr>
          <w:rFonts w:ascii="Book Antiqua" w:hAnsi="Book Antiqua"/>
        </w:rPr>
        <w:t xml:space="preserve"> at 327 Main St in Troy, NC</w:t>
      </w:r>
      <w:r w:rsidR="00AE7274">
        <w:rPr>
          <w:rFonts w:ascii="Book Antiqua" w:hAnsi="Book Antiqua"/>
        </w:rPr>
        <w:t xml:space="preserve">.  Present </w:t>
      </w:r>
      <w:r w:rsidR="00BA55CD">
        <w:rPr>
          <w:rFonts w:ascii="Book Antiqua" w:hAnsi="Book Antiqua"/>
        </w:rPr>
        <w:t>were:</w:t>
      </w:r>
      <w:r w:rsidR="00A666ED">
        <w:rPr>
          <w:rFonts w:ascii="Book Antiqua" w:hAnsi="Book Antiqua"/>
        </w:rPr>
        <w:t xml:space="preserve"> </w:t>
      </w:r>
      <w:r w:rsidR="00CD63D8">
        <w:rPr>
          <w:rFonts w:ascii="Book Antiqua" w:hAnsi="Book Antiqua"/>
        </w:rPr>
        <w:t>Dree Wynkoop</w:t>
      </w:r>
      <w:r w:rsidR="007C72B1">
        <w:rPr>
          <w:rFonts w:ascii="Book Antiqua" w:hAnsi="Book Antiqua"/>
        </w:rPr>
        <w:t>,</w:t>
      </w:r>
      <w:r w:rsidR="00E662FF">
        <w:rPr>
          <w:rFonts w:ascii="Book Antiqua" w:hAnsi="Book Antiqua"/>
        </w:rPr>
        <w:t xml:space="preserve"> </w:t>
      </w:r>
      <w:r w:rsidR="00650EB4">
        <w:rPr>
          <w:rFonts w:ascii="Book Antiqua" w:hAnsi="Book Antiqua"/>
        </w:rPr>
        <w:t xml:space="preserve"> </w:t>
      </w:r>
      <w:r w:rsidR="00AC0E6E">
        <w:rPr>
          <w:rFonts w:ascii="Book Antiqua" w:hAnsi="Book Antiqua"/>
        </w:rPr>
        <w:t xml:space="preserve"> </w:t>
      </w:r>
      <w:r>
        <w:rPr>
          <w:rFonts w:ascii="Book Antiqua" w:hAnsi="Book Antiqua"/>
        </w:rPr>
        <w:t xml:space="preserve"> </w:t>
      </w:r>
      <w:r w:rsidR="00FF5FE2">
        <w:rPr>
          <w:rFonts w:ascii="Book Antiqua" w:hAnsi="Book Antiqua"/>
        </w:rPr>
        <w:t xml:space="preserve"> </w:t>
      </w:r>
      <w:r w:rsidR="002934BD">
        <w:rPr>
          <w:rFonts w:ascii="Book Antiqua" w:hAnsi="Book Antiqua"/>
        </w:rPr>
        <w:t xml:space="preserve"> </w:t>
      </w:r>
      <w:r w:rsidR="00074A46">
        <w:rPr>
          <w:rFonts w:ascii="Book Antiqua" w:hAnsi="Book Antiqua"/>
        </w:rPr>
        <w:t>Debbie Burr</w:t>
      </w:r>
      <w:r w:rsidR="008E5D85">
        <w:rPr>
          <w:rFonts w:ascii="Book Antiqua" w:hAnsi="Book Antiqua"/>
        </w:rPr>
        <w:t>i</w:t>
      </w:r>
      <w:r w:rsidR="00074A46">
        <w:rPr>
          <w:rFonts w:ascii="Book Antiqua" w:hAnsi="Book Antiqua"/>
        </w:rPr>
        <w:t>s</w:t>
      </w:r>
      <w:r w:rsidR="002934BD">
        <w:rPr>
          <w:rFonts w:ascii="Book Antiqua" w:hAnsi="Book Antiqua"/>
        </w:rPr>
        <w:t>,</w:t>
      </w:r>
      <w:r w:rsidR="005B220B">
        <w:rPr>
          <w:rFonts w:ascii="Book Antiqua" w:hAnsi="Book Antiqua"/>
        </w:rPr>
        <w:t xml:space="preserve"> </w:t>
      </w:r>
      <w:r w:rsidR="00CC5EAB">
        <w:rPr>
          <w:rFonts w:ascii="Book Antiqua" w:hAnsi="Book Antiqua"/>
        </w:rPr>
        <w:t xml:space="preserve">Tasha Medley, </w:t>
      </w:r>
      <w:r w:rsidR="00C05384">
        <w:rPr>
          <w:rFonts w:ascii="Book Antiqua" w:hAnsi="Book Antiqua"/>
        </w:rPr>
        <w:t>Karen Blair</w:t>
      </w:r>
      <w:r w:rsidR="000421AB">
        <w:rPr>
          <w:rFonts w:ascii="Book Antiqua" w:hAnsi="Book Antiqua"/>
        </w:rPr>
        <w:t xml:space="preserve"> and John Adams</w:t>
      </w:r>
      <w:r w:rsidR="002934BD">
        <w:rPr>
          <w:rFonts w:ascii="Book Antiqua" w:hAnsi="Book Antiqua"/>
        </w:rPr>
        <w:t xml:space="preserve">.  </w:t>
      </w:r>
      <w:r w:rsidR="00E021A1">
        <w:rPr>
          <w:rFonts w:ascii="Book Antiqua" w:hAnsi="Book Antiqua"/>
        </w:rPr>
        <w:t>Also present was</w:t>
      </w:r>
      <w:r w:rsidR="0005019B">
        <w:rPr>
          <w:rFonts w:ascii="Book Antiqua" w:hAnsi="Book Antiqua"/>
        </w:rPr>
        <w:t xml:space="preserve"> the Direct</w:t>
      </w:r>
      <w:r w:rsidR="00BA55CD">
        <w:rPr>
          <w:rFonts w:ascii="Book Antiqua" w:hAnsi="Book Antiqua"/>
        </w:rPr>
        <w:t>or o</w:t>
      </w:r>
      <w:r w:rsidR="00E021A1">
        <w:rPr>
          <w:rFonts w:ascii="Book Antiqua" w:hAnsi="Book Antiqua"/>
        </w:rPr>
        <w:t>f Elections, Rhonda Johnson</w:t>
      </w:r>
      <w:r w:rsidR="00CC5EAB">
        <w:rPr>
          <w:rFonts w:ascii="Book Antiqua" w:hAnsi="Book Antiqua"/>
        </w:rPr>
        <w:t xml:space="preserve"> and Deputy Director, Kim Batten</w:t>
      </w:r>
      <w:r w:rsidR="002879EA">
        <w:rPr>
          <w:rFonts w:ascii="Book Antiqua" w:hAnsi="Book Antiqua"/>
        </w:rPr>
        <w:t>.</w:t>
      </w:r>
      <w:r w:rsidR="00E021A1">
        <w:rPr>
          <w:rFonts w:ascii="Book Antiqua" w:hAnsi="Book Antiqua"/>
        </w:rPr>
        <w:t xml:space="preserve">  </w:t>
      </w:r>
      <w:r w:rsidR="00CC5EAB">
        <w:rPr>
          <w:rFonts w:ascii="Book Antiqua" w:hAnsi="Book Antiqua"/>
        </w:rPr>
        <w:t xml:space="preserve"> </w:t>
      </w:r>
    </w:p>
    <w:p w:rsidR="00800C6C" w:rsidRDefault="00800C6C" w:rsidP="0005019B">
      <w:pPr>
        <w:rPr>
          <w:rFonts w:ascii="Book Antiqua" w:hAnsi="Book Antiqua"/>
        </w:rPr>
      </w:pPr>
    </w:p>
    <w:p w:rsidR="007E7A10" w:rsidRDefault="005F5397" w:rsidP="0005019B">
      <w:pPr>
        <w:rPr>
          <w:rFonts w:ascii="Book Antiqua" w:hAnsi="Book Antiqua"/>
        </w:rPr>
      </w:pPr>
      <w:r>
        <w:rPr>
          <w:rFonts w:ascii="Book Antiqua" w:hAnsi="Book Antiqua"/>
        </w:rPr>
        <w:t xml:space="preserve">Karen Blair </w:t>
      </w:r>
      <w:r w:rsidR="00072683">
        <w:rPr>
          <w:rFonts w:ascii="Book Antiqua" w:hAnsi="Book Antiqua"/>
        </w:rPr>
        <w:t xml:space="preserve">asked </w:t>
      </w:r>
      <w:r w:rsidR="00342413">
        <w:rPr>
          <w:rFonts w:ascii="Book Antiqua" w:hAnsi="Book Antiqua"/>
        </w:rPr>
        <w:t xml:space="preserve">the meeting </w:t>
      </w:r>
      <w:r w:rsidR="00072683">
        <w:rPr>
          <w:rFonts w:ascii="Book Antiqua" w:hAnsi="Book Antiqua"/>
        </w:rPr>
        <w:t xml:space="preserve">to </w:t>
      </w:r>
      <w:r w:rsidR="00342413">
        <w:rPr>
          <w:rFonts w:ascii="Book Antiqua" w:hAnsi="Book Antiqua"/>
        </w:rPr>
        <w:t>be call</w:t>
      </w:r>
      <w:r w:rsidR="00072683">
        <w:rPr>
          <w:rFonts w:ascii="Book Antiqua" w:hAnsi="Book Antiqua"/>
        </w:rPr>
        <w:t>ed to order.  John Adams gave the m</w:t>
      </w:r>
      <w:r w:rsidR="00B74364">
        <w:rPr>
          <w:rFonts w:ascii="Book Antiqua" w:hAnsi="Book Antiqua"/>
        </w:rPr>
        <w:t>otion with a second from Dree Wynkoop</w:t>
      </w:r>
      <w:r w:rsidR="009D6072">
        <w:rPr>
          <w:rFonts w:ascii="Book Antiqua" w:hAnsi="Book Antiqua"/>
        </w:rPr>
        <w:t>.</w:t>
      </w:r>
    </w:p>
    <w:p w:rsidR="003F26AB" w:rsidRDefault="003F26AB" w:rsidP="0005019B">
      <w:pPr>
        <w:rPr>
          <w:rFonts w:ascii="Book Antiqua" w:hAnsi="Book Antiqua"/>
        </w:rPr>
      </w:pPr>
    </w:p>
    <w:p w:rsidR="00887389" w:rsidRDefault="00200361" w:rsidP="00CE2043">
      <w:pPr>
        <w:rPr>
          <w:rFonts w:ascii="Book Antiqua" w:hAnsi="Book Antiqua"/>
        </w:rPr>
      </w:pPr>
      <w:r>
        <w:rPr>
          <w:rFonts w:ascii="Book Antiqua" w:hAnsi="Book Antiqua"/>
        </w:rPr>
        <w:t>The minute</w:t>
      </w:r>
      <w:r w:rsidR="00966738">
        <w:rPr>
          <w:rFonts w:ascii="Book Antiqua" w:hAnsi="Book Antiqua"/>
        </w:rPr>
        <w:t>s from January</w:t>
      </w:r>
      <w:r w:rsidR="00A047F3">
        <w:rPr>
          <w:rFonts w:ascii="Book Antiqua" w:hAnsi="Book Antiqua"/>
        </w:rPr>
        <w:t xml:space="preserve"> </w:t>
      </w:r>
      <w:r w:rsidR="00966738">
        <w:rPr>
          <w:rFonts w:ascii="Book Antiqua" w:hAnsi="Book Antiqua"/>
        </w:rPr>
        <w:t>10, 2023 were</w:t>
      </w:r>
      <w:r w:rsidR="005C6566">
        <w:rPr>
          <w:rFonts w:ascii="Book Antiqua" w:hAnsi="Book Antiqua"/>
        </w:rPr>
        <w:t xml:space="preserve"> approved with a motion from Debbie Burris and a second from Dree Wynkoop</w:t>
      </w:r>
      <w:r w:rsidR="00AE65CE">
        <w:rPr>
          <w:rFonts w:ascii="Book Antiqua" w:hAnsi="Book Antiqua"/>
        </w:rPr>
        <w:t>.</w:t>
      </w:r>
      <w:r w:rsidR="008B6DDD">
        <w:rPr>
          <w:rFonts w:ascii="Book Antiqua" w:hAnsi="Book Antiqua"/>
        </w:rPr>
        <w:t xml:space="preserve">  All were in favor.</w:t>
      </w:r>
    </w:p>
    <w:p w:rsidR="00D925CD" w:rsidRDefault="00D925CD" w:rsidP="00D925CD">
      <w:pPr>
        <w:rPr>
          <w:rFonts w:ascii="Book Antiqua" w:hAnsi="Book Antiqua"/>
        </w:rPr>
      </w:pPr>
    </w:p>
    <w:p w:rsidR="00D925CD" w:rsidRDefault="00D925CD" w:rsidP="00D925CD">
      <w:pPr>
        <w:rPr>
          <w:rFonts w:ascii="Book Antiqua" w:hAnsi="Book Antiqua"/>
        </w:rPr>
      </w:pPr>
      <w:r>
        <w:rPr>
          <w:rFonts w:ascii="Book Antiqua" w:hAnsi="Book Antiqua"/>
        </w:rPr>
        <w:t>The agenda was approved for meeting. Dree Wynkoop made the motion to approve the agenda and Tasha Medley seconded the motion.  All were in favor.</w:t>
      </w:r>
    </w:p>
    <w:p w:rsidR="00545F4F" w:rsidRDefault="00545F4F" w:rsidP="00545F4F">
      <w:pPr>
        <w:rPr>
          <w:rFonts w:ascii="Book Antiqua" w:hAnsi="Book Antiqua"/>
        </w:rPr>
      </w:pPr>
    </w:p>
    <w:p w:rsidR="00545F4F" w:rsidRDefault="006B0262" w:rsidP="00545F4F">
      <w:pPr>
        <w:rPr>
          <w:rFonts w:ascii="Book Antiqua" w:hAnsi="Book Antiqua"/>
        </w:rPr>
      </w:pPr>
      <w:r>
        <w:rPr>
          <w:rFonts w:ascii="Book Antiqua" w:hAnsi="Book Antiqua"/>
        </w:rPr>
        <w:t>There were</w:t>
      </w:r>
      <w:r w:rsidR="00836563">
        <w:rPr>
          <w:rFonts w:ascii="Book Antiqua" w:hAnsi="Book Antiqua"/>
        </w:rPr>
        <w:t xml:space="preserve"> public comments from Kelsey Brown, the Republican Party chair.</w:t>
      </w:r>
    </w:p>
    <w:p w:rsidR="00545F4F" w:rsidRDefault="00545F4F" w:rsidP="00545F4F">
      <w:pPr>
        <w:rPr>
          <w:rFonts w:ascii="Book Antiqua" w:hAnsi="Book Antiqua"/>
        </w:rPr>
      </w:pPr>
    </w:p>
    <w:p w:rsidR="00545F4F" w:rsidRDefault="00545F4F" w:rsidP="00D925CD">
      <w:pPr>
        <w:rPr>
          <w:rFonts w:ascii="Book Antiqua" w:hAnsi="Book Antiqua"/>
        </w:rPr>
      </w:pPr>
    </w:p>
    <w:p w:rsidR="00F3104C" w:rsidRDefault="00545F4F" w:rsidP="00CE2043">
      <w:pPr>
        <w:rPr>
          <w:rFonts w:ascii="Book Antiqua" w:hAnsi="Book Antiqua"/>
          <w:u w:val="single"/>
        </w:rPr>
      </w:pPr>
      <w:r w:rsidRPr="00545F4F">
        <w:rPr>
          <w:rFonts w:ascii="Book Antiqua" w:hAnsi="Book Antiqua"/>
          <w:u w:val="single"/>
        </w:rPr>
        <w:t>Old Business</w:t>
      </w:r>
    </w:p>
    <w:p w:rsidR="00545F4F" w:rsidRPr="00545F4F" w:rsidRDefault="00545F4F" w:rsidP="00CE2043">
      <w:pPr>
        <w:rPr>
          <w:rFonts w:ascii="Book Antiqua" w:hAnsi="Book Antiqua"/>
          <w:u w:val="single"/>
        </w:rPr>
      </w:pPr>
    </w:p>
    <w:p w:rsidR="00576095" w:rsidRDefault="00D855C4" w:rsidP="009D6072">
      <w:pPr>
        <w:rPr>
          <w:rFonts w:ascii="Book Antiqua" w:hAnsi="Book Antiqua"/>
        </w:rPr>
      </w:pPr>
      <w:r>
        <w:rPr>
          <w:rFonts w:ascii="Book Antiqua" w:hAnsi="Book Antiqua"/>
        </w:rPr>
        <w:t>Rhonda Johnson gave the Directors report for the month.  The SBOE approved the Provisional stamp.  The SBOE also gave approval to use the Highlands Community Center in Mt. Gilead as the permanent E</w:t>
      </w:r>
      <w:r w:rsidR="00DF7343">
        <w:rPr>
          <w:rFonts w:ascii="Book Antiqua" w:hAnsi="Book Antiqua"/>
        </w:rPr>
        <w:t>lection Day voting site.  Mt. Gilead Community Center will continue to be the early voting site</w:t>
      </w:r>
      <w:r w:rsidR="0040109B">
        <w:rPr>
          <w:rFonts w:ascii="Book Antiqua" w:hAnsi="Book Antiqua"/>
        </w:rPr>
        <w:t xml:space="preserve">.  </w:t>
      </w:r>
      <w:r w:rsidR="00C066DA">
        <w:rPr>
          <w:rFonts w:ascii="Book Antiqua" w:hAnsi="Book Antiqua"/>
        </w:rPr>
        <w:t xml:space="preserve">In other business, </w:t>
      </w:r>
      <w:r w:rsidR="00554E7F">
        <w:rPr>
          <w:rFonts w:ascii="Book Antiqua" w:hAnsi="Book Antiqua"/>
        </w:rPr>
        <w:t>Rhonda Johnson advised the board that Homeland S</w:t>
      </w:r>
      <w:r w:rsidR="00C066DA">
        <w:rPr>
          <w:rFonts w:ascii="Book Antiqua" w:hAnsi="Book Antiqua"/>
        </w:rPr>
        <w:t>ecurity and toured our building and gave examples of things they pointed out that were areas that could targets for hostel groups.</w:t>
      </w:r>
    </w:p>
    <w:p w:rsidR="00C066DA" w:rsidRDefault="00C066DA" w:rsidP="009D6072">
      <w:pPr>
        <w:rPr>
          <w:rFonts w:ascii="Book Antiqua" w:hAnsi="Book Antiqua"/>
        </w:rPr>
      </w:pPr>
      <w:r>
        <w:rPr>
          <w:rFonts w:ascii="Book Antiqua" w:hAnsi="Book Antiqua"/>
        </w:rPr>
        <w:t xml:space="preserve">John Adams </w:t>
      </w:r>
      <w:r w:rsidR="00545F4F">
        <w:rPr>
          <w:rFonts w:ascii="Book Antiqua" w:hAnsi="Book Antiqua"/>
        </w:rPr>
        <w:t>thought this should be discussed with Town Commissioners, Town Manager and Sheriff.</w:t>
      </w:r>
    </w:p>
    <w:p w:rsidR="00F657F2" w:rsidRDefault="00F657F2" w:rsidP="009D6072">
      <w:pPr>
        <w:rPr>
          <w:rFonts w:ascii="Book Antiqua" w:hAnsi="Book Antiqua"/>
        </w:rPr>
      </w:pPr>
    </w:p>
    <w:p w:rsidR="00F657F2" w:rsidRDefault="00F657F2" w:rsidP="009D6072">
      <w:pPr>
        <w:rPr>
          <w:rFonts w:ascii="Book Antiqua" w:hAnsi="Book Antiqua"/>
        </w:rPr>
      </w:pPr>
      <w:r>
        <w:rPr>
          <w:rFonts w:ascii="Book Antiqua" w:hAnsi="Book Antiqua"/>
        </w:rPr>
        <w:t xml:space="preserve">Karen Blair wanted to discuss the Director of Elections duties again. </w:t>
      </w:r>
    </w:p>
    <w:p w:rsidR="00315F35" w:rsidRDefault="00F657F2" w:rsidP="00315F35">
      <w:pPr>
        <w:rPr>
          <w:rFonts w:ascii="Book Antiqua" w:hAnsi="Book Antiqua"/>
        </w:rPr>
      </w:pPr>
      <w:r>
        <w:rPr>
          <w:rFonts w:ascii="Book Antiqua" w:hAnsi="Book Antiqua"/>
        </w:rPr>
        <w:t>Rhonda stated that her duties had been discussed multiple times since chairperson Blair came onto the board.</w:t>
      </w:r>
      <w:r w:rsidR="00315F35">
        <w:rPr>
          <w:rFonts w:ascii="Book Antiqua" w:hAnsi="Book Antiqua"/>
        </w:rPr>
        <w:t xml:space="preserve"> </w:t>
      </w:r>
    </w:p>
    <w:p w:rsidR="00315F35" w:rsidRDefault="00315F35" w:rsidP="00315F35">
      <w:pPr>
        <w:rPr>
          <w:rFonts w:ascii="Book Antiqua" w:hAnsi="Book Antiqua"/>
        </w:rPr>
      </w:pPr>
    </w:p>
    <w:p w:rsidR="00315F35" w:rsidRDefault="00F657F2" w:rsidP="00315F35">
      <w:pPr>
        <w:rPr>
          <w:rFonts w:ascii="Book Antiqua" w:hAnsi="Book Antiqua"/>
        </w:rPr>
      </w:pPr>
      <w:r>
        <w:rPr>
          <w:rFonts w:ascii="Book Antiqua" w:hAnsi="Book Antiqua"/>
        </w:rPr>
        <w:t xml:space="preserve"> </w:t>
      </w:r>
      <w:r w:rsidR="00315F35">
        <w:rPr>
          <w:rFonts w:ascii="Book Antiqua" w:hAnsi="Book Antiqua"/>
        </w:rPr>
        <w:t xml:space="preserve">After much discussion Tasha Medley motioned to table this issue until next meeting.  Debbie Burris seconded the motioned.  </w:t>
      </w:r>
    </w:p>
    <w:p w:rsidR="00F657F2" w:rsidRDefault="00F657F2" w:rsidP="009D6072">
      <w:pPr>
        <w:rPr>
          <w:rFonts w:ascii="Book Antiqua" w:hAnsi="Book Antiqua"/>
        </w:rPr>
      </w:pPr>
    </w:p>
    <w:p w:rsidR="00545F4F" w:rsidRDefault="00545F4F" w:rsidP="009D6072">
      <w:pPr>
        <w:rPr>
          <w:rFonts w:ascii="Book Antiqua" w:hAnsi="Book Antiqua"/>
        </w:rPr>
      </w:pPr>
    </w:p>
    <w:p w:rsidR="00321847" w:rsidRDefault="00545F4F" w:rsidP="00321847">
      <w:pPr>
        <w:rPr>
          <w:rFonts w:ascii="Book Antiqua" w:hAnsi="Book Antiqua"/>
          <w:b/>
        </w:rPr>
      </w:pPr>
      <w:r>
        <w:rPr>
          <w:rFonts w:ascii="Book Antiqua" w:hAnsi="Book Antiqua"/>
        </w:rPr>
        <w:t xml:space="preserve">Karen Blair wanted to go over the </w:t>
      </w:r>
      <w:r w:rsidR="006B0262">
        <w:rPr>
          <w:rFonts w:ascii="Book Antiqua" w:hAnsi="Book Antiqua"/>
        </w:rPr>
        <w:t xml:space="preserve">Election Day Worker Selection Protocol </w:t>
      </w:r>
      <w:r w:rsidR="007A6EDF">
        <w:rPr>
          <w:rFonts w:ascii="Book Antiqua" w:hAnsi="Book Antiqua"/>
        </w:rPr>
        <w:t>to make</w:t>
      </w:r>
      <w:r w:rsidR="0052660A">
        <w:rPr>
          <w:rFonts w:ascii="Book Antiqua" w:hAnsi="Book Antiqua"/>
        </w:rPr>
        <w:t xml:space="preserve"> sure</w:t>
      </w:r>
      <w:r w:rsidR="007A6EDF">
        <w:rPr>
          <w:rFonts w:ascii="Book Antiqua" w:hAnsi="Book Antiqua"/>
        </w:rPr>
        <w:t xml:space="preserve"> all was in order.  </w:t>
      </w:r>
      <w:r w:rsidR="006B0262">
        <w:rPr>
          <w:rFonts w:ascii="Book Antiqua" w:hAnsi="Book Antiqua"/>
        </w:rPr>
        <w:t xml:space="preserve">As discussions begin, Republican Party Chairman, Kelsey Brown pointed out to Karen Blair the dates were not within the BOE General statues listed below.  </w:t>
      </w:r>
      <w:r w:rsidR="00321847">
        <w:rPr>
          <w:rFonts w:ascii="Book Antiqua" w:hAnsi="Book Antiqua"/>
        </w:rPr>
        <w:t xml:space="preserve">The issues were the dates did not coincide with the BOE statues </w:t>
      </w:r>
      <w:r w:rsidR="00321847" w:rsidRPr="007A6EDF">
        <w:rPr>
          <w:rFonts w:ascii="Book Antiqua" w:hAnsi="Book Antiqua"/>
          <w:b/>
        </w:rPr>
        <w:t>163-31(b</w:t>
      </w:r>
      <w:r w:rsidR="00321847">
        <w:rPr>
          <w:rFonts w:ascii="Book Antiqua" w:hAnsi="Book Antiqua"/>
        </w:rPr>
        <w:t xml:space="preserve">) </w:t>
      </w:r>
      <w:r w:rsidR="00321847" w:rsidRPr="007A6EDF">
        <w:rPr>
          <w:rFonts w:ascii="Book Antiqua" w:hAnsi="Book Antiqua"/>
          <w:b/>
        </w:rPr>
        <w:t>Meetings of county boards of elections; quorum; minutes</w:t>
      </w:r>
    </w:p>
    <w:p w:rsidR="00321847" w:rsidRDefault="00321847" w:rsidP="00321847">
      <w:pPr>
        <w:rPr>
          <w:rFonts w:ascii="Book Antiqua" w:hAnsi="Book Antiqua"/>
          <w:b/>
        </w:rPr>
      </w:pPr>
      <w:r>
        <w:rPr>
          <w:rFonts w:ascii="Book Antiqua" w:hAnsi="Book Antiqua"/>
          <w:b/>
        </w:rPr>
        <w:lastRenderedPageBreak/>
        <w:t>163-42(b) Assistants at polls; appointment; term of office; qualifications; oath of office.</w:t>
      </w:r>
    </w:p>
    <w:p w:rsidR="00321847" w:rsidRDefault="00321847" w:rsidP="00321847">
      <w:pPr>
        <w:rPr>
          <w:rFonts w:ascii="Book Antiqua" w:hAnsi="Book Antiqua"/>
        </w:rPr>
      </w:pPr>
      <w:r>
        <w:rPr>
          <w:rFonts w:ascii="Book Antiqua" w:hAnsi="Book Antiqua"/>
          <w:b/>
        </w:rPr>
        <w:t>163-41(c) Precinct chief judges and judges of elections; appointment; terms of offices; qualifications; vacancies; oaths of office.</w:t>
      </w:r>
    </w:p>
    <w:p w:rsidR="00321847" w:rsidRDefault="00321847" w:rsidP="009D6072">
      <w:pPr>
        <w:rPr>
          <w:rFonts w:ascii="Book Antiqua" w:hAnsi="Book Antiqua"/>
        </w:rPr>
      </w:pPr>
    </w:p>
    <w:p w:rsidR="00163343" w:rsidRDefault="00163343" w:rsidP="009D6072">
      <w:pPr>
        <w:rPr>
          <w:rFonts w:ascii="Book Antiqua" w:hAnsi="Book Antiqua"/>
        </w:rPr>
      </w:pPr>
    </w:p>
    <w:p w:rsidR="00163343" w:rsidRDefault="00163343" w:rsidP="009D6072">
      <w:pPr>
        <w:rPr>
          <w:rFonts w:ascii="Book Antiqua" w:hAnsi="Book Antiqua"/>
        </w:rPr>
      </w:pPr>
    </w:p>
    <w:p w:rsidR="00163343" w:rsidRDefault="00163343" w:rsidP="009D6072">
      <w:pPr>
        <w:rPr>
          <w:rFonts w:ascii="Book Antiqua" w:hAnsi="Book Antiqua"/>
        </w:rPr>
      </w:pPr>
    </w:p>
    <w:p w:rsidR="00163343" w:rsidRDefault="00163343" w:rsidP="009D6072">
      <w:pPr>
        <w:rPr>
          <w:rFonts w:ascii="Book Antiqua" w:hAnsi="Book Antiqua"/>
        </w:rPr>
      </w:pPr>
    </w:p>
    <w:p w:rsidR="00163343" w:rsidRDefault="00163343" w:rsidP="009D6072">
      <w:pPr>
        <w:rPr>
          <w:rFonts w:ascii="Book Antiqua" w:hAnsi="Book Antiqua"/>
        </w:rPr>
      </w:pPr>
    </w:p>
    <w:p w:rsidR="00C11154" w:rsidRDefault="009654B1" w:rsidP="009D6072">
      <w:pPr>
        <w:rPr>
          <w:rFonts w:ascii="Book Antiqua" w:hAnsi="Book Antiqua"/>
        </w:rPr>
      </w:pPr>
      <w:r>
        <w:rPr>
          <w:rFonts w:ascii="Book Antiqua" w:hAnsi="Book Antiqua"/>
        </w:rPr>
        <w:t>John Adams explained that the Poll Worker list cannot be approved until August.  The par</w:t>
      </w:r>
      <w:r w:rsidR="00C11154">
        <w:rPr>
          <w:rFonts w:ascii="Book Antiqua" w:hAnsi="Book Antiqua"/>
        </w:rPr>
        <w:t xml:space="preserve">ties do the background work, </w:t>
      </w:r>
      <w:r w:rsidR="004504AF">
        <w:rPr>
          <w:rFonts w:ascii="Book Antiqua" w:hAnsi="Book Antiqua"/>
        </w:rPr>
        <w:t>board approves the list and the</w:t>
      </w:r>
      <w:r>
        <w:rPr>
          <w:rFonts w:ascii="Book Antiqua" w:hAnsi="Book Antiqua"/>
        </w:rPr>
        <w:t xml:space="preserve"> election staff call</w:t>
      </w:r>
      <w:r w:rsidR="00C11154">
        <w:rPr>
          <w:rFonts w:ascii="Book Antiqua" w:hAnsi="Book Antiqua"/>
        </w:rPr>
        <w:t>s</w:t>
      </w:r>
      <w:r>
        <w:rPr>
          <w:rFonts w:ascii="Book Antiqua" w:hAnsi="Book Antiqua"/>
        </w:rPr>
        <w:t xml:space="preserve"> the</w:t>
      </w:r>
    </w:p>
    <w:p w:rsidR="00836563" w:rsidRDefault="004504AF" w:rsidP="009D6072">
      <w:pPr>
        <w:rPr>
          <w:rFonts w:ascii="Book Antiqua" w:hAnsi="Book Antiqua"/>
        </w:rPr>
      </w:pPr>
      <w:r>
        <w:rPr>
          <w:rFonts w:ascii="Book Antiqua" w:hAnsi="Book Antiqua"/>
        </w:rPr>
        <w:t>Approved</w:t>
      </w:r>
      <w:r w:rsidR="00836563">
        <w:rPr>
          <w:rFonts w:ascii="Book Antiqua" w:hAnsi="Book Antiqua"/>
        </w:rPr>
        <w:t xml:space="preserve"> list of poll workers. </w:t>
      </w:r>
    </w:p>
    <w:p w:rsidR="00836563" w:rsidRDefault="00836563" w:rsidP="009D6072">
      <w:pPr>
        <w:rPr>
          <w:rFonts w:ascii="Book Antiqua" w:hAnsi="Book Antiqua"/>
        </w:rPr>
      </w:pPr>
    </w:p>
    <w:p w:rsidR="00836563" w:rsidRDefault="00836563" w:rsidP="009D6072">
      <w:pPr>
        <w:rPr>
          <w:rFonts w:ascii="Book Antiqua" w:hAnsi="Book Antiqua"/>
        </w:rPr>
      </w:pPr>
      <w:r>
        <w:rPr>
          <w:rFonts w:ascii="Book Antiqua" w:hAnsi="Book Antiqua"/>
        </w:rPr>
        <w:t xml:space="preserve">He explained that new board members </w:t>
      </w:r>
      <w:r w:rsidR="009C07D3">
        <w:rPr>
          <w:rFonts w:ascii="Book Antiqua" w:hAnsi="Book Antiqua"/>
        </w:rPr>
        <w:t>are appointed in July of an odd</w:t>
      </w:r>
      <w:r>
        <w:rPr>
          <w:rFonts w:ascii="Book Antiqua" w:hAnsi="Book Antiqua"/>
        </w:rPr>
        <w:t xml:space="preserve"> year. This allows that board to appoint the precinct judges that will serve during their 2 year term as board members in August of the same year. If this process is not done by the statutes, then you take away the right of the new board. </w:t>
      </w:r>
    </w:p>
    <w:p w:rsidR="00C11154" w:rsidRDefault="00C11154" w:rsidP="009D6072">
      <w:pPr>
        <w:rPr>
          <w:rFonts w:ascii="Book Antiqua" w:hAnsi="Book Antiqua"/>
        </w:rPr>
      </w:pPr>
    </w:p>
    <w:p w:rsidR="00321847" w:rsidRDefault="00321847" w:rsidP="009D6072">
      <w:pPr>
        <w:rPr>
          <w:rFonts w:ascii="Book Antiqua" w:hAnsi="Book Antiqua"/>
        </w:rPr>
      </w:pPr>
    </w:p>
    <w:p w:rsidR="00576095" w:rsidRDefault="00576095" w:rsidP="009D6072">
      <w:pPr>
        <w:rPr>
          <w:rFonts w:ascii="Book Antiqua" w:hAnsi="Book Antiqua"/>
        </w:rPr>
      </w:pPr>
    </w:p>
    <w:p w:rsidR="007D7CA6" w:rsidRPr="00C11154" w:rsidRDefault="007D7CA6" w:rsidP="00CE2043">
      <w:pPr>
        <w:rPr>
          <w:rFonts w:ascii="Book Antiqua" w:hAnsi="Book Antiqua"/>
        </w:rPr>
      </w:pPr>
      <w:r w:rsidRPr="007D7CA6">
        <w:rPr>
          <w:rFonts w:ascii="Book Antiqua" w:hAnsi="Book Antiqua"/>
          <w:u w:val="single"/>
        </w:rPr>
        <w:t>New Business</w:t>
      </w:r>
    </w:p>
    <w:p w:rsidR="00EE1292" w:rsidRDefault="00C11154" w:rsidP="00CE2043">
      <w:pPr>
        <w:rPr>
          <w:rFonts w:ascii="Book Antiqua" w:hAnsi="Book Antiqua"/>
        </w:rPr>
      </w:pPr>
      <w:r>
        <w:rPr>
          <w:rFonts w:ascii="Book Antiqua" w:hAnsi="Book Antiqua"/>
        </w:rPr>
        <w:t xml:space="preserve">Rhonda Johnson reminded the board members they had received staff job descriptions at the beginning of their term but would give it to them again.  </w:t>
      </w:r>
    </w:p>
    <w:p w:rsidR="00C11154" w:rsidRDefault="00C11154" w:rsidP="00CE2043">
      <w:pPr>
        <w:rPr>
          <w:rFonts w:ascii="Book Antiqua" w:hAnsi="Book Antiqua"/>
        </w:rPr>
      </w:pPr>
    </w:p>
    <w:p w:rsidR="00C11154" w:rsidRDefault="00C11154" w:rsidP="00CE2043">
      <w:pPr>
        <w:rPr>
          <w:rFonts w:ascii="Book Antiqua" w:hAnsi="Book Antiqua"/>
        </w:rPr>
      </w:pPr>
      <w:r>
        <w:rPr>
          <w:rFonts w:ascii="Book Antiqua" w:hAnsi="Book Antiqua"/>
        </w:rPr>
        <w:t>Karen Blair request</w:t>
      </w:r>
      <w:r w:rsidR="00836563">
        <w:rPr>
          <w:rFonts w:ascii="Book Antiqua" w:hAnsi="Book Antiqua"/>
        </w:rPr>
        <w:t xml:space="preserve">ed for Chair, Vice chairperson and board members </w:t>
      </w:r>
      <w:r>
        <w:rPr>
          <w:rFonts w:ascii="Book Antiqua" w:hAnsi="Book Antiqua"/>
        </w:rPr>
        <w:t>job description</w:t>
      </w:r>
      <w:r w:rsidR="00836563">
        <w:rPr>
          <w:rFonts w:ascii="Book Antiqua" w:hAnsi="Book Antiqua"/>
        </w:rPr>
        <w:t>s</w:t>
      </w:r>
      <w:r>
        <w:rPr>
          <w:rFonts w:ascii="Book Antiqua" w:hAnsi="Book Antiqua"/>
        </w:rPr>
        <w:t>.</w:t>
      </w:r>
    </w:p>
    <w:p w:rsidR="00EE1292" w:rsidRDefault="00EE1292" w:rsidP="00CE2043">
      <w:pPr>
        <w:rPr>
          <w:rFonts w:ascii="Book Antiqua" w:hAnsi="Book Antiqua"/>
        </w:rPr>
      </w:pPr>
    </w:p>
    <w:p w:rsidR="005F6D34" w:rsidRPr="00D7408F" w:rsidRDefault="005F6D34" w:rsidP="005F6D34">
      <w:pPr>
        <w:rPr>
          <w:rFonts w:ascii="Book Antiqua" w:hAnsi="Book Antiqua"/>
        </w:rPr>
      </w:pPr>
      <w:r>
        <w:rPr>
          <w:rFonts w:ascii="Book Antiqua" w:hAnsi="Book Antiqua"/>
        </w:rPr>
        <w:t xml:space="preserve">With no further business at hand, and no other comments, </w:t>
      </w:r>
      <w:r w:rsidR="001D4352">
        <w:rPr>
          <w:rFonts w:ascii="Book Antiqua" w:hAnsi="Book Antiqua"/>
        </w:rPr>
        <w:t xml:space="preserve">Karen Blair called for </w:t>
      </w:r>
      <w:r w:rsidR="009F2A0C">
        <w:rPr>
          <w:rFonts w:ascii="Book Antiqua" w:hAnsi="Book Antiqua"/>
        </w:rPr>
        <w:t xml:space="preserve">a </w:t>
      </w:r>
      <w:r w:rsidR="001D4352">
        <w:rPr>
          <w:rFonts w:ascii="Book Antiqua" w:hAnsi="Book Antiqua"/>
        </w:rPr>
        <w:t xml:space="preserve">motion to adjourn.  </w:t>
      </w:r>
      <w:r w:rsidR="008B6DDD">
        <w:rPr>
          <w:rFonts w:ascii="Book Antiqua" w:hAnsi="Book Antiqua"/>
        </w:rPr>
        <w:t>Debbie Burris</w:t>
      </w:r>
      <w:r>
        <w:rPr>
          <w:rFonts w:ascii="Book Antiqua" w:hAnsi="Book Antiqua"/>
        </w:rPr>
        <w:t xml:space="preserve"> moved to adjourn the meeting with a second from </w:t>
      </w:r>
      <w:r w:rsidR="008B6DDD">
        <w:rPr>
          <w:rFonts w:ascii="Book Antiqua" w:hAnsi="Book Antiqua"/>
        </w:rPr>
        <w:t>Dree Wynkoop</w:t>
      </w:r>
      <w:r>
        <w:rPr>
          <w:rFonts w:ascii="Book Antiqua" w:hAnsi="Book Antiqua"/>
        </w:rPr>
        <w:t xml:space="preserve">.  All were in favor and the meeting was adjourned at </w:t>
      </w:r>
      <w:r w:rsidR="008B6DDD">
        <w:rPr>
          <w:rFonts w:ascii="Book Antiqua" w:hAnsi="Book Antiqua"/>
        </w:rPr>
        <w:t>6:26</w:t>
      </w:r>
      <w:r>
        <w:rPr>
          <w:rFonts w:ascii="Book Antiqua" w:hAnsi="Book Antiqua"/>
        </w:rPr>
        <w:t xml:space="preserve"> p.m.  </w:t>
      </w:r>
    </w:p>
    <w:p w:rsidR="00907C02" w:rsidRDefault="00907C02" w:rsidP="009F1B1B">
      <w:pPr>
        <w:rPr>
          <w:rFonts w:ascii="Book Antiqua" w:hAnsi="Book Antiqua"/>
        </w:rPr>
      </w:pPr>
    </w:p>
    <w:p w:rsidR="0005019B" w:rsidRPr="002879EA" w:rsidRDefault="0005019B" w:rsidP="0005019B">
      <w:pPr>
        <w:rPr>
          <w:rFonts w:ascii="Book Antiqua" w:hAnsi="Book Antiqua"/>
        </w:rPr>
      </w:pPr>
      <w:r>
        <w:rPr>
          <w:b/>
        </w:rPr>
        <w:t>________</w:t>
      </w:r>
      <w:r w:rsidR="00143FA2">
        <w:rPr>
          <w:b/>
        </w:rPr>
        <w:t>________________________________</w:t>
      </w:r>
      <w:r>
        <w:rPr>
          <w:b/>
        </w:rPr>
        <w:t xml:space="preserve">  </w:t>
      </w:r>
      <w:r w:rsidR="00143FA2">
        <w:rPr>
          <w:b/>
        </w:rPr>
        <w:t xml:space="preserve"> </w:t>
      </w:r>
      <w:r>
        <w:rPr>
          <w:b/>
          <w:bCs/>
        </w:rPr>
        <w:t>CHAIR</w:t>
      </w:r>
    </w:p>
    <w:p w:rsidR="0005019B" w:rsidRDefault="0005019B" w:rsidP="0005019B">
      <w:pPr>
        <w:rPr>
          <w:b/>
          <w:bCs/>
        </w:rPr>
      </w:pPr>
    </w:p>
    <w:p w:rsidR="0005019B" w:rsidRDefault="0005019B" w:rsidP="0005019B">
      <w:pPr>
        <w:rPr>
          <w:b/>
          <w:bCs/>
        </w:rPr>
      </w:pPr>
      <w:r>
        <w:rPr>
          <w:b/>
          <w:bCs/>
        </w:rPr>
        <w:t>_______________________________________</w:t>
      </w:r>
      <w:r w:rsidR="009B4749">
        <w:rPr>
          <w:b/>
          <w:bCs/>
        </w:rPr>
        <w:t xml:space="preserve">_ </w:t>
      </w:r>
      <w:r w:rsidR="00932F9F">
        <w:rPr>
          <w:b/>
          <w:bCs/>
        </w:rPr>
        <w:t xml:space="preserve">  </w:t>
      </w:r>
      <w:r w:rsidR="009B4749">
        <w:rPr>
          <w:b/>
          <w:bCs/>
        </w:rPr>
        <w:t>VICE</w:t>
      </w:r>
      <w:r>
        <w:rPr>
          <w:b/>
          <w:bCs/>
        </w:rPr>
        <w:t xml:space="preserve"> CHAIR</w:t>
      </w:r>
    </w:p>
    <w:p w:rsidR="006138CA" w:rsidRDefault="006138CA" w:rsidP="0005019B">
      <w:pPr>
        <w:rPr>
          <w:b/>
          <w:bCs/>
        </w:rPr>
      </w:pPr>
    </w:p>
    <w:p w:rsidR="009B4749" w:rsidRDefault="009B4749" w:rsidP="0005019B">
      <w:pPr>
        <w:rPr>
          <w:b/>
          <w:bCs/>
        </w:rPr>
      </w:pPr>
      <w:r>
        <w:rPr>
          <w:b/>
          <w:bCs/>
        </w:rPr>
        <w:t xml:space="preserve">________________________________________ </w:t>
      </w:r>
      <w:r w:rsidR="00932F9F">
        <w:rPr>
          <w:b/>
          <w:bCs/>
        </w:rPr>
        <w:t xml:space="preserve">  MEMBER</w:t>
      </w:r>
    </w:p>
    <w:p w:rsidR="0005019B" w:rsidRDefault="0005019B" w:rsidP="0005019B">
      <w:pPr>
        <w:rPr>
          <w:b/>
          <w:bCs/>
        </w:rPr>
      </w:pPr>
    </w:p>
    <w:p w:rsidR="0005019B" w:rsidRDefault="0005019B" w:rsidP="0005019B">
      <w:pPr>
        <w:rPr>
          <w:b/>
          <w:bCs/>
        </w:rPr>
      </w:pPr>
      <w:r>
        <w:rPr>
          <w:b/>
          <w:bCs/>
        </w:rPr>
        <w:t>________________________________________   MEMBER</w:t>
      </w:r>
    </w:p>
    <w:p w:rsidR="0005019B" w:rsidRDefault="0005019B" w:rsidP="0005019B"/>
    <w:p w:rsidR="0005019B" w:rsidRDefault="0005019B" w:rsidP="0005019B">
      <w:pPr>
        <w:rPr>
          <w:b/>
          <w:bCs/>
        </w:rPr>
      </w:pPr>
      <w:r>
        <w:rPr>
          <w:b/>
        </w:rPr>
        <w:t xml:space="preserve">________________________________________   </w:t>
      </w:r>
      <w:r>
        <w:rPr>
          <w:b/>
          <w:bCs/>
        </w:rPr>
        <w:t>MEMBER</w:t>
      </w:r>
    </w:p>
    <w:p w:rsidR="0005019B" w:rsidRDefault="0005019B" w:rsidP="0005019B">
      <w:r>
        <w:t>Montgomery County Board of Elections</w:t>
      </w:r>
    </w:p>
    <w:p w:rsidR="0005019B" w:rsidRDefault="0005019B" w:rsidP="0005019B">
      <w:pPr>
        <w:autoSpaceDE w:val="0"/>
        <w:autoSpaceDN w:val="0"/>
        <w:adjustRightInd w:val="0"/>
      </w:pPr>
    </w:p>
    <w:p w:rsidR="00091EAA" w:rsidRDefault="00091EAA"/>
    <w:sectPr w:rsidR="00091EAA" w:rsidSect="002879EA">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sha">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9B"/>
    <w:rsid w:val="00012415"/>
    <w:rsid w:val="00013155"/>
    <w:rsid w:val="00016DB0"/>
    <w:rsid w:val="000229FF"/>
    <w:rsid w:val="000240D0"/>
    <w:rsid w:val="00031432"/>
    <w:rsid w:val="000319FF"/>
    <w:rsid w:val="000421AB"/>
    <w:rsid w:val="000426E2"/>
    <w:rsid w:val="00047D63"/>
    <w:rsid w:val="0005019B"/>
    <w:rsid w:val="000524BA"/>
    <w:rsid w:val="000719CF"/>
    <w:rsid w:val="00072683"/>
    <w:rsid w:val="00074A46"/>
    <w:rsid w:val="00091C25"/>
    <w:rsid w:val="00091EAA"/>
    <w:rsid w:val="000A0E12"/>
    <w:rsid w:val="000B2936"/>
    <w:rsid w:val="000C2844"/>
    <w:rsid w:val="000D0D60"/>
    <w:rsid w:val="000D0E29"/>
    <w:rsid w:val="000E2A86"/>
    <w:rsid w:val="000F460F"/>
    <w:rsid w:val="000F6F55"/>
    <w:rsid w:val="001006F0"/>
    <w:rsid w:val="00100D31"/>
    <w:rsid w:val="00105BD8"/>
    <w:rsid w:val="00111863"/>
    <w:rsid w:val="00112CB5"/>
    <w:rsid w:val="00115504"/>
    <w:rsid w:val="00120D2B"/>
    <w:rsid w:val="001265DC"/>
    <w:rsid w:val="001270C2"/>
    <w:rsid w:val="001377FE"/>
    <w:rsid w:val="00140662"/>
    <w:rsid w:val="00143092"/>
    <w:rsid w:val="00143FA2"/>
    <w:rsid w:val="0015668F"/>
    <w:rsid w:val="00160864"/>
    <w:rsid w:val="001609C1"/>
    <w:rsid w:val="001613E3"/>
    <w:rsid w:val="00163343"/>
    <w:rsid w:val="00174680"/>
    <w:rsid w:val="00175A80"/>
    <w:rsid w:val="00176CDD"/>
    <w:rsid w:val="00177B1D"/>
    <w:rsid w:val="00181A32"/>
    <w:rsid w:val="0018678E"/>
    <w:rsid w:val="00187C15"/>
    <w:rsid w:val="00191753"/>
    <w:rsid w:val="001A0275"/>
    <w:rsid w:val="001A0303"/>
    <w:rsid w:val="001A4B85"/>
    <w:rsid w:val="001A6BF0"/>
    <w:rsid w:val="001B0E0E"/>
    <w:rsid w:val="001B49FA"/>
    <w:rsid w:val="001B7FC5"/>
    <w:rsid w:val="001C1630"/>
    <w:rsid w:val="001D00F7"/>
    <w:rsid w:val="001D12F7"/>
    <w:rsid w:val="001D4352"/>
    <w:rsid w:val="001D5E37"/>
    <w:rsid w:val="001E0AC6"/>
    <w:rsid w:val="001E16D3"/>
    <w:rsid w:val="001E3163"/>
    <w:rsid w:val="001F2247"/>
    <w:rsid w:val="001F334D"/>
    <w:rsid w:val="00200361"/>
    <w:rsid w:val="0021050C"/>
    <w:rsid w:val="002138E8"/>
    <w:rsid w:val="002206FC"/>
    <w:rsid w:val="00230E8D"/>
    <w:rsid w:val="00236AA1"/>
    <w:rsid w:val="00237257"/>
    <w:rsid w:val="00246B18"/>
    <w:rsid w:val="00246BF6"/>
    <w:rsid w:val="00247503"/>
    <w:rsid w:val="00247E94"/>
    <w:rsid w:val="002513FC"/>
    <w:rsid w:val="002514C3"/>
    <w:rsid w:val="00267E7C"/>
    <w:rsid w:val="00270D65"/>
    <w:rsid w:val="00273548"/>
    <w:rsid w:val="00275559"/>
    <w:rsid w:val="002776AE"/>
    <w:rsid w:val="002842E4"/>
    <w:rsid w:val="002879EA"/>
    <w:rsid w:val="002934BD"/>
    <w:rsid w:val="002A6E9E"/>
    <w:rsid w:val="002C127F"/>
    <w:rsid w:val="002C4075"/>
    <w:rsid w:val="002C5847"/>
    <w:rsid w:val="002D0B93"/>
    <w:rsid w:val="002D5E7E"/>
    <w:rsid w:val="00300C2A"/>
    <w:rsid w:val="0030460D"/>
    <w:rsid w:val="0031568F"/>
    <w:rsid w:val="00315F35"/>
    <w:rsid w:val="00321847"/>
    <w:rsid w:val="00322C99"/>
    <w:rsid w:val="00326D8A"/>
    <w:rsid w:val="0033294F"/>
    <w:rsid w:val="00335A32"/>
    <w:rsid w:val="00342413"/>
    <w:rsid w:val="00355624"/>
    <w:rsid w:val="00356FBE"/>
    <w:rsid w:val="00363456"/>
    <w:rsid w:val="003642D9"/>
    <w:rsid w:val="00367CB2"/>
    <w:rsid w:val="00373406"/>
    <w:rsid w:val="00382845"/>
    <w:rsid w:val="00386F85"/>
    <w:rsid w:val="00393E76"/>
    <w:rsid w:val="003947ED"/>
    <w:rsid w:val="003C68BF"/>
    <w:rsid w:val="003D04C3"/>
    <w:rsid w:val="003D1E48"/>
    <w:rsid w:val="003E1D8D"/>
    <w:rsid w:val="003E61CC"/>
    <w:rsid w:val="003F0777"/>
    <w:rsid w:val="003F1CAD"/>
    <w:rsid w:val="003F21ED"/>
    <w:rsid w:val="003F26AB"/>
    <w:rsid w:val="003F48E7"/>
    <w:rsid w:val="003F4A79"/>
    <w:rsid w:val="00400C40"/>
    <w:rsid w:val="0040109B"/>
    <w:rsid w:val="004024DA"/>
    <w:rsid w:val="004057F3"/>
    <w:rsid w:val="00410B03"/>
    <w:rsid w:val="00412D5A"/>
    <w:rsid w:val="0041405A"/>
    <w:rsid w:val="0041775A"/>
    <w:rsid w:val="00422A37"/>
    <w:rsid w:val="004271A7"/>
    <w:rsid w:val="0044463D"/>
    <w:rsid w:val="004504AF"/>
    <w:rsid w:val="00450F27"/>
    <w:rsid w:val="004512C4"/>
    <w:rsid w:val="00451F82"/>
    <w:rsid w:val="00453C2E"/>
    <w:rsid w:val="00457704"/>
    <w:rsid w:val="004618D9"/>
    <w:rsid w:val="00474644"/>
    <w:rsid w:val="00476F70"/>
    <w:rsid w:val="004779B5"/>
    <w:rsid w:val="00486DE9"/>
    <w:rsid w:val="00493BC8"/>
    <w:rsid w:val="00495006"/>
    <w:rsid w:val="0049620B"/>
    <w:rsid w:val="004A357B"/>
    <w:rsid w:val="004A516A"/>
    <w:rsid w:val="004A6395"/>
    <w:rsid w:val="004B0F0C"/>
    <w:rsid w:val="004B1727"/>
    <w:rsid w:val="004B1919"/>
    <w:rsid w:val="004C3598"/>
    <w:rsid w:val="004C3749"/>
    <w:rsid w:val="004C6303"/>
    <w:rsid w:val="004E02E4"/>
    <w:rsid w:val="004E3429"/>
    <w:rsid w:val="004E7671"/>
    <w:rsid w:val="004F6E2B"/>
    <w:rsid w:val="00515223"/>
    <w:rsid w:val="00521879"/>
    <w:rsid w:val="00523A9C"/>
    <w:rsid w:val="00524787"/>
    <w:rsid w:val="0052660A"/>
    <w:rsid w:val="00526C88"/>
    <w:rsid w:val="00534BD0"/>
    <w:rsid w:val="00542754"/>
    <w:rsid w:val="00542AB1"/>
    <w:rsid w:val="00545F4F"/>
    <w:rsid w:val="00546E72"/>
    <w:rsid w:val="005514F5"/>
    <w:rsid w:val="005544D7"/>
    <w:rsid w:val="00554E7F"/>
    <w:rsid w:val="005562E8"/>
    <w:rsid w:val="0056115D"/>
    <w:rsid w:val="00567E98"/>
    <w:rsid w:val="005717EE"/>
    <w:rsid w:val="00576095"/>
    <w:rsid w:val="00577CB8"/>
    <w:rsid w:val="005813ED"/>
    <w:rsid w:val="005819A3"/>
    <w:rsid w:val="00582D13"/>
    <w:rsid w:val="005843D1"/>
    <w:rsid w:val="00586394"/>
    <w:rsid w:val="00586C53"/>
    <w:rsid w:val="005923AA"/>
    <w:rsid w:val="005A36E9"/>
    <w:rsid w:val="005A3E17"/>
    <w:rsid w:val="005B18A8"/>
    <w:rsid w:val="005B220B"/>
    <w:rsid w:val="005B3A2C"/>
    <w:rsid w:val="005C6566"/>
    <w:rsid w:val="005E6486"/>
    <w:rsid w:val="005F0675"/>
    <w:rsid w:val="005F5397"/>
    <w:rsid w:val="005F6D34"/>
    <w:rsid w:val="00601738"/>
    <w:rsid w:val="00603875"/>
    <w:rsid w:val="00610862"/>
    <w:rsid w:val="00611A9C"/>
    <w:rsid w:val="00612742"/>
    <w:rsid w:val="006138CA"/>
    <w:rsid w:val="0061649F"/>
    <w:rsid w:val="006237C7"/>
    <w:rsid w:val="00624718"/>
    <w:rsid w:val="00625DBB"/>
    <w:rsid w:val="006268B2"/>
    <w:rsid w:val="006302A8"/>
    <w:rsid w:val="00631D62"/>
    <w:rsid w:val="00635CAD"/>
    <w:rsid w:val="006459AC"/>
    <w:rsid w:val="00650EB4"/>
    <w:rsid w:val="00657A70"/>
    <w:rsid w:val="00661338"/>
    <w:rsid w:val="00662187"/>
    <w:rsid w:val="006623D1"/>
    <w:rsid w:val="00671BA6"/>
    <w:rsid w:val="00683833"/>
    <w:rsid w:val="00685277"/>
    <w:rsid w:val="006909EC"/>
    <w:rsid w:val="00694B6D"/>
    <w:rsid w:val="00695C10"/>
    <w:rsid w:val="006966C0"/>
    <w:rsid w:val="006B0262"/>
    <w:rsid w:val="006B4ED5"/>
    <w:rsid w:val="006C1485"/>
    <w:rsid w:val="006C17DA"/>
    <w:rsid w:val="006C7D97"/>
    <w:rsid w:val="006D2793"/>
    <w:rsid w:val="006D58E4"/>
    <w:rsid w:val="006E37AE"/>
    <w:rsid w:val="006E5735"/>
    <w:rsid w:val="006F008F"/>
    <w:rsid w:val="006F025D"/>
    <w:rsid w:val="006F2EF3"/>
    <w:rsid w:val="006F71D3"/>
    <w:rsid w:val="007008D3"/>
    <w:rsid w:val="00700EE7"/>
    <w:rsid w:val="00701C59"/>
    <w:rsid w:val="0070467A"/>
    <w:rsid w:val="00740D02"/>
    <w:rsid w:val="007506A7"/>
    <w:rsid w:val="0075117C"/>
    <w:rsid w:val="0076037E"/>
    <w:rsid w:val="00762988"/>
    <w:rsid w:val="007630A8"/>
    <w:rsid w:val="00764698"/>
    <w:rsid w:val="007663B4"/>
    <w:rsid w:val="00773C1F"/>
    <w:rsid w:val="0077683E"/>
    <w:rsid w:val="00790D4E"/>
    <w:rsid w:val="00793763"/>
    <w:rsid w:val="00793F47"/>
    <w:rsid w:val="00797DB3"/>
    <w:rsid w:val="007A6EDF"/>
    <w:rsid w:val="007B30B5"/>
    <w:rsid w:val="007C1227"/>
    <w:rsid w:val="007C1E8C"/>
    <w:rsid w:val="007C72B1"/>
    <w:rsid w:val="007D4F46"/>
    <w:rsid w:val="007D7204"/>
    <w:rsid w:val="007D7676"/>
    <w:rsid w:val="007D7A73"/>
    <w:rsid w:val="007D7CA6"/>
    <w:rsid w:val="007E3671"/>
    <w:rsid w:val="007E7A10"/>
    <w:rsid w:val="007F4999"/>
    <w:rsid w:val="007F5AC3"/>
    <w:rsid w:val="007F6C3D"/>
    <w:rsid w:val="0080066B"/>
    <w:rsid w:val="00800C6C"/>
    <w:rsid w:val="00803FCC"/>
    <w:rsid w:val="00825874"/>
    <w:rsid w:val="00831A61"/>
    <w:rsid w:val="0083411D"/>
    <w:rsid w:val="00836563"/>
    <w:rsid w:val="00840238"/>
    <w:rsid w:val="00842CCD"/>
    <w:rsid w:val="008432C1"/>
    <w:rsid w:val="00843B34"/>
    <w:rsid w:val="00850F02"/>
    <w:rsid w:val="00863FDD"/>
    <w:rsid w:val="00865DB3"/>
    <w:rsid w:val="00871D06"/>
    <w:rsid w:val="00876C29"/>
    <w:rsid w:val="00887389"/>
    <w:rsid w:val="00891B9E"/>
    <w:rsid w:val="00893337"/>
    <w:rsid w:val="00896CAD"/>
    <w:rsid w:val="008B18CF"/>
    <w:rsid w:val="008B6DDD"/>
    <w:rsid w:val="008C5593"/>
    <w:rsid w:val="008C5980"/>
    <w:rsid w:val="008C652F"/>
    <w:rsid w:val="008D1C14"/>
    <w:rsid w:val="008D5D7E"/>
    <w:rsid w:val="008D7CCC"/>
    <w:rsid w:val="008E1B8A"/>
    <w:rsid w:val="008E52D7"/>
    <w:rsid w:val="008E546F"/>
    <w:rsid w:val="008E5D85"/>
    <w:rsid w:val="008E66AE"/>
    <w:rsid w:val="008F5158"/>
    <w:rsid w:val="00902D06"/>
    <w:rsid w:val="00907C02"/>
    <w:rsid w:val="00907E77"/>
    <w:rsid w:val="00914212"/>
    <w:rsid w:val="00915249"/>
    <w:rsid w:val="00926FF9"/>
    <w:rsid w:val="00931C2B"/>
    <w:rsid w:val="00932F9F"/>
    <w:rsid w:val="00934ACD"/>
    <w:rsid w:val="00940BF0"/>
    <w:rsid w:val="00943C1B"/>
    <w:rsid w:val="009479FB"/>
    <w:rsid w:val="009516DC"/>
    <w:rsid w:val="00962196"/>
    <w:rsid w:val="009637E7"/>
    <w:rsid w:val="009654B1"/>
    <w:rsid w:val="00966738"/>
    <w:rsid w:val="00970701"/>
    <w:rsid w:val="0097436D"/>
    <w:rsid w:val="0097520A"/>
    <w:rsid w:val="00975F9F"/>
    <w:rsid w:val="00976249"/>
    <w:rsid w:val="009764F0"/>
    <w:rsid w:val="009766F4"/>
    <w:rsid w:val="00977F72"/>
    <w:rsid w:val="009808A0"/>
    <w:rsid w:val="009836F8"/>
    <w:rsid w:val="00990547"/>
    <w:rsid w:val="009935A5"/>
    <w:rsid w:val="009A6EAA"/>
    <w:rsid w:val="009B0061"/>
    <w:rsid w:val="009B4749"/>
    <w:rsid w:val="009B48DE"/>
    <w:rsid w:val="009C057E"/>
    <w:rsid w:val="009C07D3"/>
    <w:rsid w:val="009C47C2"/>
    <w:rsid w:val="009D32F0"/>
    <w:rsid w:val="009D4260"/>
    <w:rsid w:val="009D591D"/>
    <w:rsid w:val="009D6072"/>
    <w:rsid w:val="009E4A7C"/>
    <w:rsid w:val="009E5882"/>
    <w:rsid w:val="009F1B1B"/>
    <w:rsid w:val="009F1EC9"/>
    <w:rsid w:val="009F2A0C"/>
    <w:rsid w:val="009F2B84"/>
    <w:rsid w:val="009F2D6E"/>
    <w:rsid w:val="009F4207"/>
    <w:rsid w:val="009F4B18"/>
    <w:rsid w:val="009F4B69"/>
    <w:rsid w:val="009F7B76"/>
    <w:rsid w:val="00A047F3"/>
    <w:rsid w:val="00A06899"/>
    <w:rsid w:val="00A12A53"/>
    <w:rsid w:val="00A1684E"/>
    <w:rsid w:val="00A24AA1"/>
    <w:rsid w:val="00A3037C"/>
    <w:rsid w:val="00A36EA7"/>
    <w:rsid w:val="00A4040E"/>
    <w:rsid w:val="00A515B6"/>
    <w:rsid w:val="00A53F17"/>
    <w:rsid w:val="00A568FB"/>
    <w:rsid w:val="00A56A24"/>
    <w:rsid w:val="00A666ED"/>
    <w:rsid w:val="00A71092"/>
    <w:rsid w:val="00A763E2"/>
    <w:rsid w:val="00A82D72"/>
    <w:rsid w:val="00A92726"/>
    <w:rsid w:val="00A96BC8"/>
    <w:rsid w:val="00A9785E"/>
    <w:rsid w:val="00AA5086"/>
    <w:rsid w:val="00AA52C6"/>
    <w:rsid w:val="00AB08C6"/>
    <w:rsid w:val="00AC05C1"/>
    <w:rsid w:val="00AC05DC"/>
    <w:rsid w:val="00AC0E6E"/>
    <w:rsid w:val="00AC0E78"/>
    <w:rsid w:val="00AD1CA5"/>
    <w:rsid w:val="00AD1CAF"/>
    <w:rsid w:val="00AD1CE3"/>
    <w:rsid w:val="00AD425D"/>
    <w:rsid w:val="00AD5C98"/>
    <w:rsid w:val="00AE1507"/>
    <w:rsid w:val="00AE65CE"/>
    <w:rsid w:val="00AE7022"/>
    <w:rsid w:val="00AE7274"/>
    <w:rsid w:val="00AE7C61"/>
    <w:rsid w:val="00AF035E"/>
    <w:rsid w:val="00AF2029"/>
    <w:rsid w:val="00AF4FFC"/>
    <w:rsid w:val="00B102E5"/>
    <w:rsid w:val="00B118B9"/>
    <w:rsid w:val="00B13B82"/>
    <w:rsid w:val="00B20D15"/>
    <w:rsid w:val="00B23DF4"/>
    <w:rsid w:val="00B265A8"/>
    <w:rsid w:val="00B352F4"/>
    <w:rsid w:val="00B460AD"/>
    <w:rsid w:val="00B52798"/>
    <w:rsid w:val="00B557FC"/>
    <w:rsid w:val="00B55A68"/>
    <w:rsid w:val="00B657CD"/>
    <w:rsid w:val="00B65FAB"/>
    <w:rsid w:val="00B67D0A"/>
    <w:rsid w:val="00B72835"/>
    <w:rsid w:val="00B73AFA"/>
    <w:rsid w:val="00B73B7A"/>
    <w:rsid w:val="00B74364"/>
    <w:rsid w:val="00B87DB8"/>
    <w:rsid w:val="00B92FA4"/>
    <w:rsid w:val="00B93E25"/>
    <w:rsid w:val="00B95F20"/>
    <w:rsid w:val="00BA4949"/>
    <w:rsid w:val="00BA4976"/>
    <w:rsid w:val="00BA55CD"/>
    <w:rsid w:val="00BC1562"/>
    <w:rsid w:val="00BC1CBA"/>
    <w:rsid w:val="00BC4A7F"/>
    <w:rsid w:val="00BC597B"/>
    <w:rsid w:val="00BC61FD"/>
    <w:rsid w:val="00BD2886"/>
    <w:rsid w:val="00BE0327"/>
    <w:rsid w:val="00BF06B5"/>
    <w:rsid w:val="00C04191"/>
    <w:rsid w:val="00C05142"/>
    <w:rsid w:val="00C05299"/>
    <w:rsid w:val="00C05384"/>
    <w:rsid w:val="00C066DA"/>
    <w:rsid w:val="00C11154"/>
    <w:rsid w:val="00C137F1"/>
    <w:rsid w:val="00C2010E"/>
    <w:rsid w:val="00C21578"/>
    <w:rsid w:val="00C26F06"/>
    <w:rsid w:val="00C36EAC"/>
    <w:rsid w:val="00C41191"/>
    <w:rsid w:val="00C44C01"/>
    <w:rsid w:val="00C665FE"/>
    <w:rsid w:val="00C73F98"/>
    <w:rsid w:val="00C81925"/>
    <w:rsid w:val="00C837AD"/>
    <w:rsid w:val="00C8532B"/>
    <w:rsid w:val="00C8536A"/>
    <w:rsid w:val="00C86CEE"/>
    <w:rsid w:val="00C903F1"/>
    <w:rsid w:val="00C909A4"/>
    <w:rsid w:val="00C91A99"/>
    <w:rsid w:val="00CA2211"/>
    <w:rsid w:val="00CA4E27"/>
    <w:rsid w:val="00CA79B3"/>
    <w:rsid w:val="00CB06A6"/>
    <w:rsid w:val="00CB2E54"/>
    <w:rsid w:val="00CB2FFF"/>
    <w:rsid w:val="00CB3042"/>
    <w:rsid w:val="00CB4418"/>
    <w:rsid w:val="00CB6973"/>
    <w:rsid w:val="00CC5EAB"/>
    <w:rsid w:val="00CD1647"/>
    <w:rsid w:val="00CD63D8"/>
    <w:rsid w:val="00CE2043"/>
    <w:rsid w:val="00CE56A4"/>
    <w:rsid w:val="00CF4DFA"/>
    <w:rsid w:val="00D10730"/>
    <w:rsid w:val="00D15D99"/>
    <w:rsid w:val="00D26E6B"/>
    <w:rsid w:val="00D276AC"/>
    <w:rsid w:val="00D3137C"/>
    <w:rsid w:val="00D344CE"/>
    <w:rsid w:val="00D34F58"/>
    <w:rsid w:val="00D40CFD"/>
    <w:rsid w:val="00D4138B"/>
    <w:rsid w:val="00D51A89"/>
    <w:rsid w:val="00D620F5"/>
    <w:rsid w:val="00D7054D"/>
    <w:rsid w:val="00D73504"/>
    <w:rsid w:val="00D7408F"/>
    <w:rsid w:val="00D803C5"/>
    <w:rsid w:val="00D855C4"/>
    <w:rsid w:val="00D925CD"/>
    <w:rsid w:val="00D93F2B"/>
    <w:rsid w:val="00D9785C"/>
    <w:rsid w:val="00DA4A57"/>
    <w:rsid w:val="00DC2F46"/>
    <w:rsid w:val="00DE08A1"/>
    <w:rsid w:val="00DE2B44"/>
    <w:rsid w:val="00DF1013"/>
    <w:rsid w:val="00DF7343"/>
    <w:rsid w:val="00E004E3"/>
    <w:rsid w:val="00E021A1"/>
    <w:rsid w:val="00E10A81"/>
    <w:rsid w:val="00E10F5B"/>
    <w:rsid w:val="00E1271E"/>
    <w:rsid w:val="00E1537A"/>
    <w:rsid w:val="00E20A43"/>
    <w:rsid w:val="00E2129B"/>
    <w:rsid w:val="00E2137B"/>
    <w:rsid w:val="00E23008"/>
    <w:rsid w:val="00E24C04"/>
    <w:rsid w:val="00E3100C"/>
    <w:rsid w:val="00E35940"/>
    <w:rsid w:val="00E3744C"/>
    <w:rsid w:val="00E37D66"/>
    <w:rsid w:val="00E4323B"/>
    <w:rsid w:val="00E43C51"/>
    <w:rsid w:val="00E443B4"/>
    <w:rsid w:val="00E470B9"/>
    <w:rsid w:val="00E50D18"/>
    <w:rsid w:val="00E53CB1"/>
    <w:rsid w:val="00E63E40"/>
    <w:rsid w:val="00E662FF"/>
    <w:rsid w:val="00E7374D"/>
    <w:rsid w:val="00E75518"/>
    <w:rsid w:val="00E801EC"/>
    <w:rsid w:val="00E8694A"/>
    <w:rsid w:val="00EA2C7A"/>
    <w:rsid w:val="00EA3C0B"/>
    <w:rsid w:val="00EA5B62"/>
    <w:rsid w:val="00EA6006"/>
    <w:rsid w:val="00EB07D6"/>
    <w:rsid w:val="00EB5749"/>
    <w:rsid w:val="00EB6F51"/>
    <w:rsid w:val="00ED106E"/>
    <w:rsid w:val="00ED1388"/>
    <w:rsid w:val="00ED2FC5"/>
    <w:rsid w:val="00ED74B7"/>
    <w:rsid w:val="00EE1292"/>
    <w:rsid w:val="00EE3ED8"/>
    <w:rsid w:val="00EE5C43"/>
    <w:rsid w:val="00EF3FBB"/>
    <w:rsid w:val="00EF4596"/>
    <w:rsid w:val="00EF610C"/>
    <w:rsid w:val="00EF67CA"/>
    <w:rsid w:val="00F016EE"/>
    <w:rsid w:val="00F02C72"/>
    <w:rsid w:val="00F06E69"/>
    <w:rsid w:val="00F07421"/>
    <w:rsid w:val="00F0796C"/>
    <w:rsid w:val="00F07A1C"/>
    <w:rsid w:val="00F12988"/>
    <w:rsid w:val="00F21894"/>
    <w:rsid w:val="00F22216"/>
    <w:rsid w:val="00F24EC3"/>
    <w:rsid w:val="00F3104C"/>
    <w:rsid w:val="00F42789"/>
    <w:rsid w:val="00F5079B"/>
    <w:rsid w:val="00F604FB"/>
    <w:rsid w:val="00F64443"/>
    <w:rsid w:val="00F653E7"/>
    <w:rsid w:val="00F657F2"/>
    <w:rsid w:val="00F747F6"/>
    <w:rsid w:val="00F8123D"/>
    <w:rsid w:val="00F816E0"/>
    <w:rsid w:val="00F84264"/>
    <w:rsid w:val="00F86A6D"/>
    <w:rsid w:val="00F9476B"/>
    <w:rsid w:val="00F9645A"/>
    <w:rsid w:val="00FA1659"/>
    <w:rsid w:val="00FA343C"/>
    <w:rsid w:val="00FA4966"/>
    <w:rsid w:val="00FA6330"/>
    <w:rsid w:val="00FB02FC"/>
    <w:rsid w:val="00FB2773"/>
    <w:rsid w:val="00FB3A3A"/>
    <w:rsid w:val="00FB7BC8"/>
    <w:rsid w:val="00FC4675"/>
    <w:rsid w:val="00FC4E40"/>
    <w:rsid w:val="00FC78A1"/>
    <w:rsid w:val="00FD2A00"/>
    <w:rsid w:val="00FD696B"/>
    <w:rsid w:val="00FD7188"/>
    <w:rsid w:val="00FE1387"/>
    <w:rsid w:val="00FE3C48"/>
    <w:rsid w:val="00FE61B8"/>
    <w:rsid w:val="00FF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D35C7-96F8-4EBA-B827-79BACE24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1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432"/>
    <w:rPr>
      <w:rFonts w:ascii="Segoe UI" w:eastAsia="Times New Roman" w:hAnsi="Segoe UI" w:cs="Segoe UI"/>
      <w:sz w:val="18"/>
      <w:szCs w:val="18"/>
    </w:rPr>
  </w:style>
  <w:style w:type="character" w:styleId="Hyperlink">
    <w:name w:val="Hyperlink"/>
    <w:basedOn w:val="DefaultParagraphFont"/>
    <w:uiPriority w:val="99"/>
    <w:semiHidden/>
    <w:unhideWhenUsed/>
    <w:rsid w:val="00907C02"/>
    <w:rPr>
      <w:color w:val="0000FF"/>
      <w:u w:val="single"/>
    </w:rPr>
  </w:style>
  <w:style w:type="paragraph" w:customStyle="1" w:styleId="nonumber">
    <w:name w:val="nonumber"/>
    <w:basedOn w:val="Normal"/>
    <w:rsid w:val="00400C40"/>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39858">
      <w:bodyDiv w:val="1"/>
      <w:marLeft w:val="0"/>
      <w:marRight w:val="0"/>
      <w:marTop w:val="0"/>
      <w:marBottom w:val="0"/>
      <w:divBdr>
        <w:top w:val="none" w:sz="0" w:space="0" w:color="auto"/>
        <w:left w:val="none" w:sz="0" w:space="0" w:color="auto"/>
        <w:bottom w:val="none" w:sz="0" w:space="0" w:color="auto"/>
        <w:right w:val="none" w:sz="0" w:space="0" w:color="auto"/>
      </w:divBdr>
    </w:div>
    <w:div w:id="952782228">
      <w:bodyDiv w:val="1"/>
      <w:marLeft w:val="0"/>
      <w:marRight w:val="0"/>
      <w:marTop w:val="0"/>
      <w:marBottom w:val="0"/>
      <w:divBdr>
        <w:top w:val="none" w:sz="0" w:space="0" w:color="auto"/>
        <w:left w:val="none" w:sz="0" w:space="0" w:color="auto"/>
        <w:bottom w:val="none" w:sz="0" w:space="0" w:color="auto"/>
        <w:right w:val="none" w:sz="0" w:space="0" w:color="auto"/>
      </w:divBdr>
    </w:div>
    <w:div w:id="1184977560">
      <w:bodyDiv w:val="1"/>
      <w:marLeft w:val="0"/>
      <w:marRight w:val="0"/>
      <w:marTop w:val="0"/>
      <w:marBottom w:val="0"/>
      <w:divBdr>
        <w:top w:val="none" w:sz="0" w:space="0" w:color="auto"/>
        <w:left w:val="none" w:sz="0" w:space="0" w:color="auto"/>
        <w:bottom w:val="none" w:sz="0" w:space="0" w:color="auto"/>
        <w:right w:val="none" w:sz="0" w:space="0" w:color="auto"/>
      </w:divBdr>
    </w:div>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 w:id="21340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75812-7F27-49DE-AADF-10C7A6EB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Iacona</dc:creator>
  <cp:lastModifiedBy>Savannah Heath</cp:lastModifiedBy>
  <cp:revision>2</cp:revision>
  <cp:lastPrinted>2023-02-08T16:47:00Z</cp:lastPrinted>
  <dcterms:created xsi:type="dcterms:W3CDTF">2023-11-28T17:17:00Z</dcterms:created>
  <dcterms:modified xsi:type="dcterms:W3CDTF">2023-11-28T17:17:00Z</dcterms:modified>
</cp:coreProperties>
</file>