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88FD" w14:textId="77777777" w:rsidR="0005019B" w:rsidRDefault="0005019B" w:rsidP="0005019B">
      <w:pPr>
        <w:rPr>
          <w:color w:val="0D0D0D" w:themeColor="text1" w:themeTint="F2"/>
          <w:sz w:val="18"/>
          <w:szCs w:val="18"/>
        </w:rPr>
      </w:pPr>
      <w:bookmarkStart w:id="0" w:name="_GoBack"/>
      <w:bookmarkEnd w:id="0"/>
      <w:r>
        <w:rPr>
          <w:noProof/>
        </w:rPr>
        <w:drawing>
          <wp:anchor distT="0" distB="0" distL="114300" distR="114300" simplePos="0" relativeHeight="251659264" behindDoc="1" locked="0" layoutInCell="1" allowOverlap="1" wp14:anchorId="19C1C611" wp14:editId="39D84B8C">
            <wp:simplePos x="0" y="0"/>
            <wp:positionH relativeFrom="column">
              <wp:posOffset>-54610</wp:posOffset>
            </wp:positionH>
            <wp:positionV relativeFrom="paragraph">
              <wp:posOffset>-36195</wp:posOffset>
            </wp:positionV>
            <wp:extent cx="1344295" cy="1344295"/>
            <wp:effectExtent l="0" t="0" r="8255" b="8255"/>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34429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39D71DBD" wp14:editId="0C9CBA5F">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6AED" w14:textId="77777777" w:rsidR="0005019B" w:rsidRDefault="0005019B" w:rsidP="0005019B">
                            <w:pPr>
                              <w:rPr>
                                <w:rFonts w:ascii="Arial" w:hAnsi="Arial" w:cs="Arial"/>
                                <w:b/>
                                <w:caps/>
                                <w:sz w:val="28"/>
                                <w:szCs w:val="28"/>
                                <w:u w:val="single"/>
                              </w:rPr>
                            </w:pPr>
                          </w:p>
                          <w:p w14:paraId="3B3DCD5B" w14:textId="77777777"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14:paraId="4CFBEBEF" w14:textId="77777777"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D71DBD"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" filled="f" stroked="f">
                <v:textbox>
                  <w:txbxContent>
                    <w:p w14:paraId="18276AED" w14:textId="77777777" w:rsidR="0005019B" w:rsidRDefault="0005019B" w:rsidP="0005019B">
                      <w:pPr>
                        <w:rPr>
                          <w:rFonts w:ascii="Arial" w:hAnsi="Arial" w:cs="Arial"/>
                          <w:b/>
                          <w:caps/>
                          <w:sz w:val="28"/>
                          <w:szCs w:val="28"/>
                          <w:u w:val="single"/>
                        </w:rPr>
                      </w:pPr>
                    </w:p>
                    <w:p w14:paraId="3B3DCD5B" w14:textId="77777777" w:rsidR="0005019B" w:rsidRDefault="0005019B" w:rsidP="0005019B">
                      <w:pPr>
                        <w:jc w:val="center"/>
                        <w:rPr>
                          <w:rFonts w:ascii="Arial" w:hAnsi="Arial" w:cs="Arial"/>
                          <w:b/>
                          <w:caps/>
                          <w:sz w:val="28"/>
                          <w:szCs w:val="28"/>
                        </w:rPr>
                      </w:pPr>
                      <w:r>
                        <w:rPr>
                          <w:rFonts w:ascii="Arial" w:hAnsi="Arial" w:cs="Arial"/>
                          <w:b/>
                          <w:caps/>
                          <w:sz w:val="28"/>
                          <w:szCs w:val="28"/>
                        </w:rPr>
                        <w:t>Montgomery County</w:t>
                      </w:r>
                    </w:p>
                    <w:p w14:paraId="4CFBEBEF" w14:textId="77777777" w:rsidR="0005019B" w:rsidRDefault="0005019B" w:rsidP="0005019B">
                      <w:pPr>
                        <w:jc w:val="center"/>
                        <w:rPr>
                          <w:rFonts w:ascii="Arial" w:hAnsi="Arial" w:cs="Arial"/>
                          <w:b/>
                          <w:caps/>
                          <w:sz w:val="28"/>
                          <w:szCs w:val="28"/>
                        </w:rPr>
                      </w:pPr>
                      <w:r>
                        <w:rPr>
                          <w:rFonts w:ascii="Arial" w:hAnsi="Arial" w:cs="Arial"/>
                          <w:b/>
                          <w:caps/>
                          <w:sz w:val="28"/>
                          <w:szCs w:val="28"/>
                        </w:rPr>
                        <w:t>Board of Elections</w:t>
                      </w:r>
                    </w:p>
                  </w:txbxContent>
                </v:textbox>
              </v:shape>
            </w:pict>
          </mc:Fallback>
        </mc:AlternateContent>
      </w:r>
    </w:p>
    <w:p w14:paraId="14EA1845" w14:textId="77777777" w:rsidR="0005019B" w:rsidRDefault="0005019B" w:rsidP="0005019B">
      <w:pPr>
        <w:rPr>
          <w:color w:val="0D0D0D" w:themeColor="text1" w:themeTint="F2"/>
          <w:sz w:val="18"/>
          <w:szCs w:val="18"/>
        </w:rPr>
      </w:pPr>
    </w:p>
    <w:p w14:paraId="73B1D80B" w14:textId="77777777" w:rsidR="0005019B" w:rsidRPr="00AB08C6" w:rsidRDefault="0005019B" w:rsidP="005E6486">
      <w:pPr>
        <w:ind w:left="7200"/>
        <w:jc w:val="right"/>
        <w:rPr>
          <w:rFonts w:ascii="Calibri" w:hAnsi="Calibri"/>
          <w:color w:val="0D0D0D" w:themeColor="text1" w:themeTint="F2"/>
          <w:sz w:val="16"/>
          <w:szCs w:val="16"/>
        </w:rPr>
      </w:pPr>
      <w:r>
        <w:rPr>
          <w:noProof/>
        </w:rPr>
        <w:drawing>
          <wp:anchor distT="0" distB="0" distL="114300" distR="114300" simplePos="0" relativeHeight="251660288" behindDoc="1" locked="0" layoutInCell="1" allowOverlap="1" wp14:anchorId="73A698C3" wp14:editId="593F7144">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14:sizeRelH relativeFrom="page">
              <wp14:pctWidth>0</wp14:pctWidth>
            </wp14:sizeRelH>
            <wp14:sizeRelV relativeFrom="page">
              <wp14:pctHeight>0</wp14:pctHeight>
            </wp14:sizeRelV>
          </wp:anchor>
        </w:drawing>
      </w:r>
      <w:r>
        <w:rPr>
          <w:color w:val="0D0D0D" w:themeColor="text1" w:themeTint="F2"/>
          <w:sz w:val="18"/>
          <w:szCs w:val="18"/>
        </w:rPr>
        <w:t xml:space="preserve">          </w:t>
      </w:r>
      <w:r w:rsidRPr="00AB08C6">
        <w:rPr>
          <w:rFonts w:ascii="Calibri" w:hAnsi="Calibri"/>
          <w:color w:val="0D0D0D" w:themeColor="text1" w:themeTint="F2"/>
          <w:sz w:val="16"/>
          <w:szCs w:val="16"/>
        </w:rPr>
        <w:t>Mary Cagle, Chairman</w:t>
      </w:r>
    </w:p>
    <w:p w14:paraId="08BA1B0E" w14:textId="77777777"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14:paraId="66ACA1B4" w14:textId="77777777" w:rsidR="00BA55CD" w:rsidRPr="00AB08C6" w:rsidRDefault="00BA55CD" w:rsidP="005E6486">
      <w:pPr>
        <w:jc w:val="right"/>
        <w:rPr>
          <w:rFonts w:ascii="Calibri" w:hAnsi="Calibri"/>
          <w:color w:val="0D0D0D" w:themeColor="text1" w:themeTint="F2"/>
          <w:sz w:val="16"/>
          <w:szCs w:val="16"/>
        </w:rPr>
      </w:pPr>
      <w:r w:rsidRPr="00AB08C6">
        <w:rPr>
          <w:rFonts w:ascii="Calibri" w:hAnsi="Calibri" w:cs="Gisha"/>
          <w:sz w:val="16"/>
          <w:szCs w:val="16"/>
        </w:rPr>
        <w:t>Demond Hairston</w:t>
      </w:r>
      <w:r>
        <w:rPr>
          <w:rFonts w:ascii="Calibri" w:hAnsi="Calibri" w:cs="Gisha"/>
          <w:sz w:val="16"/>
          <w:szCs w:val="16"/>
        </w:rPr>
        <w:t>, Secretary</w:t>
      </w:r>
    </w:p>
    <w:p w14:paraId="07C46A62" w14:textId="77777777"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14:paraId="1531EBF9" w14:textId="77777777"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FB7BC8">
        <w:rPr>
          <w:rFonts w:ascii="Calibri" w:hAnsi="Calibri"/>
          <w:sz w:val="16"/>
          <w:szCs w:val="16"/>
        </w:rPr>
        <w:t>Debbie Burris</w:t>
      </w:r>
      <w:r w:rsidRPr="00AB08C6">
        <w:rPr>
          <w:rFonts w:ascii="Calibri" w:hAnsi="Calibri"/>
          <w:sz w:val="16"/>
          <w:szCs w:val="16"/>
        </w:rPr>
        <w:t>, Member</w:t>
      </w:r>
    </w:p>
    <w:p w14:paraId="3736760A" w14:textId="77777777"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14:paraId="3F5B3B85" w14:textId="77777777" w:rsidR="00BC1562" w:rsidRDefault="00BC1562" w:rsidP="00BC1562">
      <w:pPr>
        <w:jc w:val="center"/>
        <w:rPr>
          <w:rFonts w:ascii="Book Antiqua" w:hAnsi="Book Antiqua"/>
          <w:b/>
          <w:bCs/>
        </w:rPr>
      </w:pPr>
    </w:p>
    <w:p w14:paraId="2A0727A6" w14:textId="77777777" w:rsidR="00AD425D" w:rsidRDefault="00AD425D" w:rsidP="00BC1562">
      <w:pPr>
        <w:jc w:val="center"/>
        <w:rPr>
          <w:rFonts w:ascii="Book Antiqua" w:hAnsi="Book Antiqua"/>
          <w:b/>
          <w:bCs/>
        </w:rPr>
      </w:pPr>
    </w:p>
    <w:p w14:paraId="6F88C5F9" w14:textId="77777777" w:rsidR="0005019B" w:rsidRDefault="0005019B" w:rsidP="00BC1562">
      <w:pPr>
        <w:jc w:val="center"/>
        <w:rPr>
          <w:rFonts w:ascii="Book Antiqua" w:hAnsi="Book Antiqua"/>
          <w:b/>
          <w:bCs/>
        </w:rPr>
      </w:pPr>
      <w:r>
        <w:rPr>
          <w:rFonts w:ascii="Book Antiqua" w:hAnsi="Book Antiqua"/>
          <w:b/>
          <w:bCs/>
        </w:rPr>
        <w:t>BOARD MEETING MINUTES</w:t>
      </w:r>
    </w:p>
    <w:p w14:paraId="6D1FC3E9" w14:textId="0CAD6056" w:rsidR="0005019B" w:rsidRDefault="00B65D35" w:rsidP="00BC1562">
      <w:pPr>
        <w:jc w:val="center"/>
        <w:rPr>
          <w:rFonts w:ascii="Book Antiqua" w:hAnsi="Book Antiqua"/>
          <w:b/>
          <w:bCs/>
        </w:rPr>
      </w:pPr>
      <w:r>
        <w:rPr>
          <w:rFonts w:ascii="Book Antiqua" w:hAnsi="Book Antiqua"/>
          <w:b/>
          <w:bCs/>
        </w:rPr>
        <w:t>PROVISIONAL</w:t>
      </w:r>
      <w:r w:rsidR="009E2DDA">
        <w:rPr>
          <w:rFonts w:ascii="Book Antiqua" w:hAnsi="Book Antiqua"/>
          <w:b/>
          <w:bCs/>
        </w:rPr>
        <w:t xml:space="preserve"> &amp; CANVASS</w:t>
      </w:r>
      <w:r>
        <w:rPr>
          <w:rFonts w:ascii="Book Antiqua" w:hAnsi="Book Antiqua"/>
          <w:b/>
          <w:bCs/>
        </w:rPr>
        <w:t xml:space="preserve"> MEETING</w:t>
      </w:r>
    </w:p>
    <w:p w14:paraId="76ABB58E" w14:textId="3C074DAD" w:rsidR="0005019B" w:rsidRDefault="00B65D35" w:rsidP="009D68C8">
      <w:pPr>
        <w:ind w:left="2880" w:firstLine="720"/>
        <w:rPr>
          <w:rFonts w:ascii="Book Antiqua" w:hAnsi="Book Antiqua"/>
          <w:b/>
          <w:bCs/>
        </w:rPr>
      </w:pPr>
      <w:r>
        <w:rPr>
          <w:rFonts w:ascii="Book Antiqua" w:hAnsi="Book Antiqua"/>
          <w:b/>
          <w:bCs/>
        </w:rPr>
        <w:t>November 1</w:t>
      </w:r>
      <w:r w:rsidR="008E3014">
        <w:rPr>
          <w:rFonts w:ascii="Book Antiqua" w:hAnsi="Book Antiqua"/>
          <w:b/>
          <w:bCs/>
        </w:rPr>
        <w:t>7</w:t>
      </w:r>
      <w:r w:rsidR="007107E1">
        <w:rPr>
          <w:rFonts w:ascii="Book Antiqua" w:hAnsi="Book Antiqua"/>
          <w:b/>
          <w:bCs/>
        </w:rPr>
        <w:t>,</w:t>
      </w:r>
      <w:r w:rsidR="009E49AA">
        <w:rPr>
          <w:rFonts w:ascii="Book Antiqua" w:hAnsi="Book Antiqua"/>
          <w:b/>
          <w:bCs/>
        </w:rPr>
        <w:t xml:space="preserve"> 202</w:t>
      </w:r>
      <w:r w:rsidR="008E3014">
        <w:rPr>
          <w:rFonts w:ascii="Book Antiqua" w:hAnsi="Book Antiqua"/>
          <w:b/>
          <w:bCs/>
        </w:rPr>
        <w:t>3</w:t>
      </w:r>
    </w:p>
    <w:p w14:paraId="346108CA" w14:textId="4C62CA1A" w:rsidR="0005019B" w:rsidRDefault="005A1A6E" w:rsidP="005A1A6E">
      <w:pPr>
        <w:ind w:left="3600"/>
        <w:rPr>
          <w:rFonts w:ascii="Book Antiqua" w:hAnsi="Book Antiqua"/>
          <w:b/>
          <w:bCs/>
        </w:rPr>
      </w:pPr>
      <w:r>
        <w:rPr>
          <w:rFonts w:ascii="Book Antiqua" w:hAnsi="Book Antiqua"/>
          <w:b/>
          <w:bCs/>
        </w:rPr>
        <w:t xml:space="preserve">       </w:t>
      </w:r>
      <w:r w:rsidR="00A415C9">
        <w:rPr>
          <w:rFonts w:ascii="Book Antiqua" w:hAnsi="Book Antiqua"/>
          <w:b/>
          <w:bCs/>
        </w:rPr>
        <w:t xml:space="preserve">    </w:t>
      </w:r>
      <w:r w:rsidR="008E3014">
        <w:rPr>
          <w:rFonts w:ascii="Book Antiqua" w:hAnsi="Book Antiqua"/>
          <w:b/>
          <w:bCs/>
        </w:rPr>
        <w:t>10:00am</w:t>
      </w:r>
    </w:p>
    <w:p w14:paraId="099AFF22" w14:textId="77777777" w:rsidR="009D68C8" w:rsidRDefault="009D68C8" w:rsidP="005A1A6E">
      <w:pPr>
        <w:ind w:left="3600"/>
        <w:rPr>
          <w:rFonts w:ascii="Book Antiqua" w:hAnsi="Book Antiqua"/>
          <w:b/>
          <w:bCs/>
        </w:rPr>
      </w:pPr>
    </w:p>
    <w:p w14:paraId="1A3A7559" w14:textId="096CEFE9" w:rsidR="00BA55CD"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met </w:t>
      </w:r>
      <w:r w:rsidR="00E71D2F">
        <w:rPr>
          <w:rFonts w:ascii="Book Antiqua" w:hAnsi="Book Antiqua"/>
        </w:rPr>
        <w:t>Friday, November 17</w:t>
      </w:r>
      <w:r w:rsidR="001E03C9">
        <w:rPr>
          <w:rFonts w:ascii="Book Antiqua" w:hAnsi="Book Antiqua"/>
        </w:rPr>
        <w:t>,</w:t>
      </w:r>
      <w:r w:rsidR="00E662FF">
        <w:rPr>
          <w:rFonts w:ascii="Book Antiqua" w:hAnsi="Book Antiqua"/>
        </w:rPr>
        <w:t xml:space="preserve"> </w:t>
      </w:r>
      <w:r w:rsidR="00FC7306">
        <w:rPr>
          <w:rFonts w:ascii="Book Antiqua" w:hAnsi="Book Antiqua"/>
        </w:rPr>
        <w:t>2023,</w:t>
      </w:r>
      <w:r w:rsidR="00AB08C6">
        <w:rPr>
          <w:rFonts w:ascii="Book Antiqua" w:hAnsi="Book Antiqua"/>
        </w:rPr>
        <w:t xml:space="preserve"> at </w:t>
      </w:r>
      <w:r w:rsidR="00E71D2F">
        <w:rPr>
          <w:rFonts w:ascii="Book Antiqua" w:hAnsi="Book Antiqua"/>
        </w:rPr>
        <w:t>10:00am</w:t>
      </w:r>
      <w:r>
        <w:rPr>
          <w:rFonts w:ascii="Book Antiqua" w:hAnsi="Book Antiqua"/>
        </w:rPr>
        <w:t xml:space="preserve"> </w:t>
      </w:r>
      <w:r w:rsidR="004A6395">
        <w:rPr>
          <w:rFonts w:ascii="Book Antiqua" w:hAnsi="Book Antiqua"/>
        </w:rPr>
        <w:t>at</w:t>
      </w:r>
      <w:r>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FC7306">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AC0E6E">
        <w:rPr>
          <w:rFonts w:ascii="Book Antiqua" w:hAnsi="Book Antiqua"/>
        </w:rPr>
        <w:t xml:space="preserve"> </w:t>
      </w:r>
      <w:r w:rsidR="00662187">
        <w:rPr>
          <w:rFonts w:ascii="Book Antiqua" w:hAnsi="Book Antiqua"/>
        </w:rPr>
        <w:t>Debbie Burris,</w:t>
      </w:r>
      <w:r w:rsidR="00542AB1">
        <w:rPr>
          <w:rFonts w:ascii="Book Antiqua" w:hAnsi="Book Antiqua"/>
        </w:rPr>
        <w:t xml:space="preserve"> </w:t>
      </w:r>
      <w:r w:rsidR="00E71D2F">
        <w:rPr>
          <w:rFonts w:ascii="Book Antiqua" w:hAnsi="Book Antiqua"/>
        </w:rPr>
        <w:t>Teddi Benson, Tasha Medley</w:t>
      </w:r>
      <w:r w:rsidR="00662187">
        <w:rPr>
          <w:rFonts w:ascii="Book Antiqua" w:hAnsi="Book Antiqua"/>
        </w:rPr>
        <w:t xml:space="preserve"> </w:t>
      </w:r>
      <w:r w:rsidR="00762988">
        <w:rPr>
          <w:rFonts w:ascii="Book Antiqua" w:hAnsi="Book Antiqua"/>
        </w:rPr>
        <w:t xml:space="preserve">and </w:t>
      </w:r>
      <w:r w:rsidR="00AC0E6E">
        <w:rPr>
          <w:rFonts w:ascii="Book Antiqua" w:hAnsi="Book Antiqua"/>
        </w:rPr>
        <w:t>John Adams</w:t>
      </w:r>
      <w:r w:rsidR="00762988">
        <w:rPr>
          <w:rFonts w:ascii="Book Antiqua" w:hAnsi="Book Antiqua"/>
        </w:rPr>
        <w:t xml:space="preserve">. </w:t>
      </w:r>
      <w:r>
        <w:rPr>
          <w:rFonts w:ascii="Book Antiqua" w:hAnsi="Book Antiqua"/>
        </w:rPr>
        <w:t>Also present was the Direct</w:t>
      </w:r>
      <w:r w:rsidR="00BA55CD">
        <w:rPr>
          <w:rFonts w:ascii="Book Antiqua" w:hAnsi="Book Antiqua"/>
        </w:rPr>
        <w:t>or o</w:t>
      </w:r>
      <w:r w:rsidR="009637E7">
        <w:rPr>
          <w:rFonts w:ascii="Book Antiqua" w:hAnsi="Book Antiqua"/>
        </w:rPr>
        <w:t xml:space="preserve">f Elections, Rhonda Johnson, </w:t>
      </w:r>
      <w:r w:rsidR="00BC597B">
        <w:rPr>
          <w:rFonts w:ascii="Book Antiqua" w:hAnsi="Book Antiqua"/>
        </w:rPr>
        <w:t xml:space="preserve">and </w:t>
      </w:r>
      <w:r w:rsidR="009E4A7C">
        <w:rPr>
          <w:rFonts w:ascii="Book Antiqua" w:hAnsi="Book Antiqua"/>
        </w:rPr>
        <w:t>Deputy Director Kim Batten</w:t>
      </w:r>
      <w:r w:rsidR="009637E7">
        <w:rPr>
          <w:rFonts w:ascii="Book Antiqua" w:hAnsi="Book Antiqua"/>
        </w:rPr>
        <w:t>.</w:t>
      </w:r>
      <w:r w:rsidR="000B2936">
        <w:rPr>
          <w:rFonts w:ascii="Book Antiqua" w:hAnsi="Book Antiqua"/>
        </w:rPr>
        <w:t xml:space="preserve">  </w:t>
      </w:r>
    </w:p>
    <w:p w14:paraId="4FB4A16F" w14:textId="77777777" w:rsidR="00BC1562" w:rsidRDefault="00BC1562" w:rsidP="0005019B">
      <w:pPr>
        <w:rPr>
          <w:rFonts w:ascii="Book Antiqua" w:hAnsi="Book Antiqua"/>
        </w:rPr>
      </w:pPr>
    </w:p>
    <w:p w14:paraId="5FA211D0" w14:textId="7061F875" w:rsidR="007E7A10" w:rsidRDefault="00CF2317" w:rsidP="0005019B">
      <w:pPr>
        <w:rPr>
          <w:rFonts w:ascii="Book Antiqua" w:hAnsi="Book Antiqua"/>
        </w:rPr>
      </w:pPr>
      <w:r>
        <w:rPr>
          <w:rFonts w:ascii="Book Antiqua" w:hAnsi="Book Antiqua"/>
        </w:rPr>
        <w:t>Teddi Benson</w:t>
      </w:r>
      <w:r w:rsidR="00EF3FBB">
        <w:rPr>
          <w:rFonts w:ascii="Book Antiqua" w:hAnsi="Book Antiqua"/>
        </w:rPr>
        <w:t xml:space="preserve"> </w:t>
      </w:r>
      <w:r w:rsidR="00CD63D8">
        <w:rPr>
          <w:rFonts w:ascii="Book Antiqua" w:hAnsi="Book Antiqua"/>
        </w:rPr>
        <w:t xml:space="preserve">called </w:t>
      </w:r>
      <w:r w:rsidR="00E75518">
        <w:rPr>
          <w:rFonts w:ascii="Book Antiqua" w:hAnsi="Book Antiqua"/>
        </w:rPr>
        <w:t xml:space="preserve">the </w:t>
      </w:r>
      <w:r w:rsidR="00A1684E">
        <w:rPr>
          <w:rFonts w:ascii="Book Antiqua" w:hAnsi="Book Antiqua"/>
        </w:rPr>
        <w:t xml:space="preserve">meeting </w:t>
      </w:r>
      <w:r w:rsidR="00CD63D8">
        <w:rPr>
          <w:rFonts w:ascii="Book Antiqua" w:hAnsi="Book Antiqua"/>
        </w:rPr>
        <w:t xml:space="preserve">to order at </w:t>
      </w:r>
      <w:r w:rsidR="00E71D2F">
        <w:rPr>
          <w:rFonts w:ascii="Book Antiqua" w:hAnsi="Book Antiqua"/>
        </w:rPr>
        <w:t>10:00am</w:t>
      </w:r>
      <w:r w:rsidR="009C47C2">
        <w:rPr>
          <w:rFonts w:ascii="Book Antiqua" w:hAnsi="Book Antiqua"/>
        </w:rPr>
        <w:t xml:space="preserve">  </w:t>
      </w:r>
    </w:p>
    <w:p w14:paraId="7651E152" w14:textId="77777777" w:rsidR="00FC7306" w:rsidRDefault="00FC7306" w:rsidP="0005019B">
      <w:pPr>
        <w:rPr>
          <w:rFonts w:ascii="Book Antiqua" w:hAnsi="Book Antiqua"/>
        </w:rPr>
      </w:pPr>
    </w:p>
    <w:p w14:paraId="5ED68475" w14:textId="51D3C8B0" w:rsidR="00FC7306" w:rsidRDefault="00FC7306" w:rsidP="00FC7306">
      <w:pPr>
        <w:rPr>
          <w:rFonts w:ascii="Book Antiqua" w:hAnsi="Book Antiqua"/>
        </w:rPr>
      </w:pPr>
      <w:r>
        <w:rPr>
          <w:rFonts w:ascii="Book Antiqua" w:hAnsi="Book Antiqua"/>
        </w:rPr>
        <w:t xml:space="preserve">There are no minutes to approve for this meeting. </w:t>
      </w:r>
    </w:p>
    <w:p w14:paraId="66A468C6" w14:textId="77777777" w:rsidR="00FC7306" w:rsidRDefault="00FC7306" w:rsidP="00FC7306">
      <w:pPr>
        <w:rPr>
          <w:rFonts w:ascii="Book Antiqua" w:hAnsi="Book Antiqua"/>
        </w:rPr>
      </w:pPr>
    </w:p>
    <w:p w14:paraId="4C545FD3" w14:textId="77777777" w:rsidR="00FC7306" w:rsidRDefault="00FC7306" w:rsidP="00FC7306">
      <w:pPr>
        <w:rPr>
          <w:rFonts w:ascii="Book Antiqua" w:hAnsi="Book Antiqua"/>
        </w:rPr>
      </w:pPr>
      <w:r>
        <w:rPr>
          <w:rFonts w:ascii="Book Antiqua" w:hAnsi="Book Antiqua"/>
        </w:rPr>
        <w:t>The agenda was approved for the meeting. John Adams made the motion to approve the agenda and Dree Wynkoop seconded the motion.  All were in favor.</w:t>
      </w:r>
    </w:p>
    <w:p w14:paraId="5BED1112" w14:textId="77777777" w:rsidR="00FC7306" w:rsidRDefault="00FC7306" w:rsidP="00FC7306">
      <w:pPr>
        <w:rPr>
          <w:rFonts w:ascii="Book Antiqua" w:hAnsi="Book Antiqua"/>
        </w:rPr>
      </w:pPr>
    </w:p>
    <w:p w14:paraId="0FE806F9" w14:textId="77777777" w:rsidR="00FC7306" w:rsidRPr="0008413C" w:rsidRDefault="00FC7306" w:rsidP="00FC7306">
      <w:pPr>
        <w:rPr>
          <w:rFonts w:ascii="Book Antiqua" w:hAnsi="Book Antiqua"/>
          <w:b/>
          <w:bCs/>
        </w:rPr>
      </w:pPr>
      <w:r w:rsidRPr="0008413C">
        <w:rPr>
          <w:rFonts w:ascii="Book Antiqua" w:hAnsi="Book Antiqua"/>
          <w:b/>
          <w:bCs/>
        </w:rPr>
        <w:t>Public Comment Period (5 minutes at the podium)</w:t>
      </w:r>
    </w:p>
    <w:p w14:paraId="53603262" w14:textId="77777777" w:rsidR="00FC7306" w:rsidRPr="0008413C" w:rsidRDefault="00FC7306" w:rsidP="00FC7306">
      <w:pPr>
        <w:rPr>
          <w:rFonts w:ascii="Book Antiqua" w:hAnsi="Book Antiqua"/>
          <w:b/>
          <w:bCs/>
        </w:rPr>
      </w:pPr>
    </w:p>
    <w:p w14:paraId="2C79AEB9" w14:textId="77777777" w:rsidR="00FC7306" w:rsidRDefault="00FC7306" w:rsidP="00FC7306">
      <w:pPr>
        <w:rPr>
          <w:rFonts w:ascii="Book Antiqua" w:hAnsi="Book Antiqua"/>
        </w:rPr>
      </w:pPr>
      <w:r>
        <w:rPr>
          <w:rFonts w:ascii="Book Antiqua" w:hAnsi="Book Antiqua"/>
        </w:rPr>
        <w:t>With reference to Election Day, Rosa Little stated that “some people were turned away when they did not have their ID.”  Andrea Marshall, who was serving as Chief Judge for Mt. Gilead precinct explained to the board there had been 2 people who left and returned with their ID and voted.</w:t>
      </w:r>
    </w:p>
    <w:p w14:paraId="0B2AADD9" w14:textId="77777777" w:rsidR="00FC7306" w:rsidRDefault="00FC7306" w:rsidP="00FE61B8">
      <w:pPr>
        <w:rPr>
          <w:rFonts w:ascii="Book Antiqua" w:hAnsi="Book Antiqua"/>
        </w:rPr>
      </w:pPr>
    </w:p>
    <w:p w14:paraId="0DC56877" w14:textId="0C2B1B97" w:rsidR="007F144E" w:rsidRDefault="004C4EC0" w:rsidP="00FE61B8">
      <w:pPr>
        <w:rPr>
          <w:rFonts w:ascii="Book Antiqua" w:hAnsi="Book Antiqua"/>
        </w:rPr>
      </w:pPr>
      <w:r>
        <w:rPr>
          <w:rFonts w:ascii="Book Antiqua" w:hAnsi="Book Antiqua"/>
        </w:rPr>
        <w:t xml:space="preserve">The board </w:t>
      </w:r>
      <w:r w:rsidR="00FC7306">
        <w:rPr>
          <w:rFonts w:ascii="Book Antiqua" w:hAnsi="Book Antiqua"/>
        </w:rPr>
        <w:t>reviewed</w:t>
      </w:r>
      <w:r w:rsidR="00F45982">
        <w:rPr>
          <w:rFonts w:ascii="Book Antiqua" w:hAnsi="Book Antiqua"/>
        </w:rPr>
        <w:t xml:space="preserve"> provisional ballots.</w:t>
      </w:r>
      <w:r>
        <w:rPr>
          <w:rFonts w:ascii="Book Antiqua" w:hAnsi="Book Antiqua"/>
        </w:rPr>
        <w:t xml:space="preserve">  There </w:t>
      </w:r>
      <w:r w:rsidR="00F45982">
        <w:rPr>
          <w:rFonts w:ascii="Book Antiqua" w:hAnsi="Book Antiqua"/>
        </w:rPr>
        <w:t>were</w:t>
      </w:r>
      <w:r w:rsidR="00E71D2F">
        <w:rPr>
          <w:rFonts w:ascii="Book Antiqua" w:hAnsi="Book Antiqua"/>
        </w:rPr>
        <w:t xml:space="preserve"> 14 </w:t>
      </w:r>
      <w:r w:rsidR="00F45982">
        <w:rPr>
          <w:rFonts w:ascii="Book Antiqua" w:hAnsi="Book Antiqua"/>
        </w:rPr>
        <w:t>ba</w:t>
      </w:r>
      <w:r w:rsidR="00DF415C">
        <w:rPr>
          <w:rFonts w:ascii="Book Antiqua" w:hAnsi="Book Antiqua"/>
        </w:rPr>
        <w:t>llots to be reviewed. There were</w:t>
      </w:r>
      <w:r w:rsidR="005C2D7A">
        <w:rPr>
          <w:rFonts w:ascii="Book Antiqua" w:hAnsi="Book Antiqua"/>
        </w:rPr>
        <w:t xml:space="preserve"> </w:t>
      </w:r>
      <w:r w:rsidR="00E71D2F">
        <w:rPr>
          <w:rFonts w:ascii="Book Antiqua" w:hAnsi="Book Antiqua"/>
        </w:rPr>
        <w:t>5</w:t>
      </w:r>
      <w:r w:rsidR="005C2D7A">
        <w:rPr>
          <w:rFonts w:ascii="Book Antiqua" w:hAnsi="Book Antiqua"/>
        </w:rPr>
        <w:t xml:space="preserve"> approved</w:t>
      </w:r>
      <w:r w:rsidR="00F45982">
        <w:rPr>
          <w:rFonts w:ascii="Book Antiqua" w:hAnsi="Book Antiqua"/>
        </w:rPr>
        <w:t>,</w:t>
      </w:r>
      <w:r w:rsidR="005C2D7A">
        <w:rPr>
          <w:rFonts w:ascii="Book Antiqua" w:hAnsi="Book Antiqua"/>
        </w:rPr>
        <w:t xml:space="preserve"> </w:t>
      </w:r>
      <w:r w:rsidR="00E71D2F">
        <w:rPr>
          <w:rFonts w:ascii="Book Antiqua" w:hAnsi="Book Antiqua"/>
        </w:rPr>
        <w:t>9</w:t>
      </w:r>
      <w:r w:rsidR="001E25D5">
        <w:rPr>
          <w:rFonts w:ascii="Book Antiqua" w:hAnsi="Book Antiqua"/>
        </w:rPr>
        <w:t xml:space="preserve"> rejected.</w:t>
      </w:r>
    </w:p>
    <w:p w14:paraId="476B10F6" w14:textId="77777777" w:rsidR="00E71D2F" w:rsidRDefault="00E71D2F" w:rsidP="00FE61B8">
      <w:pPr>
        <w:rPr>
          <w:rFonts w:ascii="Book Antiqua" w:hAnsi="Book Antiqua"/>
        </w:rPr>
      </w:pPr>
    </w:p>
    <w:p w14:paraId="6A6776D9" w14:textId="57FD628C" w:rsidR="00E71D2F" w:rsidRDefault="00E71D2F" w:rsidP="00FE61B8">
      <w:pPr>
        <w:rPr>
          <w:rFonts w:ascii="Book Antiqua" w:hAnsi="Book Antiqua"/>
        </w:rPr>
      </w:pPr>
      <w:r>
        <w:rPr>
          <w:rFonts w:ascii="Book Antiqua" w:hAnsi="Book Antiqua"/>
        </w:rPr>
        <w:t>Rhonda took the provisional ballots and entered all the information into Seims.</w:t>
      </w:r>
    </w:p>
    <w:p w14:paraId="42F326A7" w14:textId="73C30C79" w:rsidR="00E71D2F" w:rsidRDefault="00E71D2F" w:rsidP="00FE61B8">
      <w:pPr>
        <w:rPr>
          <w:rFonts w:ascii="Book Antiqua" w:hAnsi="Book Antiqua"/>
        </w:rPr>
      </w:pPr>
      <w:r>
        <w:rPr>
          <w:rFonts w:ascii="Book Antiqua" w:hAnsi="Book Antiqua"/>
        </w:rPr>
        <w:t xml:space="preserve">Then processed all the provisional voters in Seims. </w:t>
      </w:r>
    </w:p>
    <w:p w14:paraId="6B15CC28" w14:textId="77777777" w:rsidR="00E71D2F" w:rsidRDefault="00E71D2F" w:rsidP="00FE61B8">
      <w:pPr>
        <w:rPr>
          <w:rFonts w:ascii="Book Antiqua" w:hAnsi="Book Antiqua"/>
        </w:rPr>
      </w:pPr>
    </w:p>
    <w:p w14:paraId="22D58C1D" w14:textId="7268B061" w:rsidR="00E71D2F" w:rsidRDefault="00E71D2F" w:rsidP="00FE61B8">
      <w:pPr>
        <w:rPr>
          <w:rFonts w:ascii="Book Antiqua" w:hAnsi="Book Antiqua"/>
        </w:rPr>
      </w:pPr>
      <w:r>
        <w:rPr>
          <w:rFonts w:ascii="Book Antiqua" w:hAnsi="Book Antiqua"/>
        </w:rPr>
        <w:t>Once all that was completed Rhonda printed the reports for the board to sign to finalize</w:t>
      </w:r>
    </w:p>
    <w:p w14:paraId="787CD709" w14:textId="7FBEB910" w:rsidR="00E71D2F" w:rsidRDefault="00E71D2F" w:rsidP="00FE61B8">
      <w:pPr>
        <w:rPr>
          <w:rFonts w:ascii="Book Antiqua" w:hAnsi="Book Antiqua"/>
        </w:rPr>
      </w:pPr>
      <w:r>
        <w:rPr>
          <w:rFonts w:ascii="Book Antiqua" w:hAnsi="Book Antiqua"/>
        </w:rPr>
        <w:t xml:space="preserve">The canvass of all the votes in the 2023 Municipal Election. </w:t>
      </w:r>
    </w:p>
    <w:p w14:paraId="7B07DE21" w14:textId="77777777" w:rsidR="00FC7306" w:rsidRDefault="00FC7306" w:rsidP="00FE61B8">
      <w:pPr>
        <w:rPr>
          <w:rFonts w:ascii="Book Antiqua" w:hAnsi="Book Antiqua"/>
        </w:rPr>
      </w:pPr>
    </w:p>
    <w:p w14:paraId="21BE4266" w14:textId="77777777" w:rsidR="00FC7306" w:rsidRDefault="00FC7306" w:rsidP="00FE61B8">
      <w:pPr>
        <w:rPr>
          <w:rFonts w:ascii="Book Antiqua" w:hAnsi="Book Antiqua"/>
        </w:rPr>
      </w:pPr>
    </w:p>
    <w:p w14:paraId="694554FA" w14:textId="77777777" w:rsidR="00355624" w:rsidRDefault="00355624" w:rsidP="00BE0327">
      <w:pPr>
        <w:rPr>
          <w:rFonts w:ascii="Book Antiqua" w:hAnsi="Book Antiqua"/>
        </w:rPr>
      </w:pPr>
    </w:p>
    <w:p w14:paraId="3D0B7015" w14:textId="77777777" w:rsidR="00FC7306" w:rsidRDefault="00FC7306" w:rsidP="00FC7306">
      <w:pPr>
        <w:rPr>
          <w:rFonts w:ascii="Book Antiqua" w:hAnsi="Book Antiqua"/>
        </w:rPr>
      </w:pPr>
    </w:p>
    <w:p w14:paraId="405955EB" w14:textId="77777777" w:rsidR="00FC7306" w:rsidRDefault="00FC7306" w:rsidP="00FC7306">
      <w:pPr>
        <w:rPr>
          <w:rFonts w:ascii="Book Antiqua" w:hAnsi="Book Antiqua"/>
        </w:rPr>
      </w:pPr>
    </w:p>
    <w:p w14:paraId="054038E9" w14:textId="77777777" w:rsidR="00FC7306" w:rsidRDefault="00FC7306" w:rsidP="00FC7306">
      <w:pPr>
        <w:rPr>
          <w:rFonts w:ascii="Book Antiqua" w:hAnsi="Book Antiqua"/>
        </w:rPr>
      </w:pPr>
    </w:p>
    <w:p w14:paraId="5E031005" w14:textId="77777777" w:rsidR="00FC7306" w:rsidRDefault="00FC7306" w:rsidP="00FC7306">
      <w:pPr>
        <w:rPr>
          <w:rFonts w:ascii="Book Antiqua" w:hAnsi="Book Antiqua"/>
        </w:rPr>
      </w:pPr>
    </w:p>
    <w:p w14:paraId="767A29E8" w14:textId="77777777" w:rsidR="00FC7306" w:rsidRDefault="00FC7306" w:rsidP="00FC7306">
      <w:pPr>
        <w:rPr>
          <w:rFonts w:ascii="Book Antiqua" w:hAnsi="Book Antiqua"/>
        </w:rPr>
      </w:pPr>
    </w:p>
    <w:p w14:paraId="60958239" w14:textId="77777777" w:rsidR="00FC7306" w:rsidRDefault="00FC7306" w:rsidP="00FC7306">
      <w:pPr>
        <w:rPr>
          <w:rFonts w:ascii="Book Antiqua" w:hAnsi="Book Antiqua"/>
        </w:rPr>
      </w:pPr>
    </w:p>
    <w:p w14:paraId="546103EB" w14:textId="77777777" w:rsidR="00FC7306" w:rsidRDefault="00FC7306" w:rsidP="00FC7306">
      <w:pPr>
        <w:rPr>
          <w:rFonts w:ascii="Book Antiqua" w:hAnsi="Book Antiqua"/>
        </w:rPr>
      </w:pPr>
    </w:p>
    <w:p w14:paraId="39961B3F" w14:textId="77777777" w:rsidR="00FC7306" w:rsidRDefault="00FC7306" w:rsidP="00FC7306">
      <w:pPr>
        <w:rPr>
          <w:rFonts w:ascii="Book Antiqua" w:hAnsi="Book Antiqua"/>
        </w:rPr>
      </w:pPr>
    </w:p>
    <w:p w14:paraId="7086150A" w14:textId="77777777" w:rsidR="00FC7306" w:rsidRDefault="00FC7306" w:rsidP="00FC7306">
      <w:pPr>
        <w:rPr>
          <w:rFonts w:ascii="Book Antiqua" w:hAnsi="Book Antiqua"/>
        </w:rPr>
      </w:pPr>
    </w:p>
    <w:p w14:paraId="165AB75B" w14:textId="77777777" w:rsidR="00FC7306" w:rsidRDefault="00FC7306" w:rsidP="00FC7306">
      <w:pPr>
        <w:rPr>
          <w:rFonts w:ascii="Book Antiqua" w:hAnsi="Book Antiqua"/>
        </w:rPr>
      </w:pPr>
    </w:p>
    <w:p w14:paraId="717DDB9A" w14:textId="62E2155F" w:rsidR="00FC7306" w:rsidRPr="00D7408F" w:rsidRDefault="00FC7306" w:rsidP="00FC7306">
      <w:pPr>
        <w:rPr>
          <w:rFonts w:ascii="Book Antiqua" w:hAnsi="Book Antiqua"/>
        </w:rPr>
      </w:pPr>
      <w:r>
        <w:rPr>
          <w:rFonts w:ascii="Book Antiqua" w:hAnsi="Book Antiqua"/>
        </w:rPr>
        <w:t xml:space="preserve">With no further business at hand, and no other comments, Teddi Benson called for a motion to adjourn.  Dree Wynkoop moved to adjourn the meeting with a second from Debbie Burris.  All were in favor and the meeting was adjourned at 11:40 a.m.  </w:t>
      </w:r>
    </w:p>
    <w:p w14:paraId="045E8B79" w14:textId="77777777" w:rsidR="00FC7306" w:rsidRDefault="00FC7306" w:rsidP="00FC7306">
      <w:pPr>
        <w:rPr>
          <w:rFonts w:ascii="Book Antiqua" w:hAnsi="Book Antiqua"/>
        </w:rPr>
      </w:pPr>
    </w:p>
    <w:p w14:paraId="778F1FC0" w14:textId="77777777" w:rsidR="00BC1562" w:rsidRDefault="00BC1562" w:rsidP="0005019B">
      <w:pPr>
        <w:rPr>
          <w:rFonts w:ascii="Book Antiqua" w:eastAsiaTheme="minorHAnsi" w:hAnsi="Book Antiqua"/>
          <w:color w:val="000000"/>
        </w:rPr>
      </w:pPr>
    </w:p>
    <w:p w14:paraId="48C212B1" w14:textId="77777777" w:rsidR="0005019B" w:rsidRPr="008C5980" w:rsidRDefault="0005019B" w:rsidP="0005019B">
      <w:pPr>
        <w:rPr>
          <w:rFonts w:ascii="Book Antiqua" w:hAnsi="Book Antiqua"/>
        </w:rPr>
      </w:pPr>
      <w:r>
        <w:rPr>
          <w:b/>
        </w:rPr>
        <w:t>________</w:t>
      </w:r>
      <w:r w:rsidR="00143FA2">
        <w:rPr>
          <w:b/>
        </w:rPr>
        <w:t>________________________________</w:t>
      </w:r>
      <w:r>
        <w:rPr>
          <w:b/>
        </w:rPr>
        <w:t xml:space="preserve">  </w:t>
      </w:r>
      <w:r w:rsidR="00A415C9">
        <w:rPr>
          <w:b/>
        </w:rPr>
        <w:t xml:space="preserve"> </w:t>
      </w:r>
      <w:r>
        <w:rPr>
          <w:b/>
          <w:bCs/>
        </w:rPr>
        <w:t>CHAIRMAN</w:t>
      </w:r>
    </w:p>
    <w:p w14:paraId="5853F993" w14:textId="77777777" w:rsidR="0005019B" w:rsidRDefault="0005019B" w:rsidP="0005019B">
      <w:pPr>
        <w:rPr>
          <w:b/>
          <w:bCs/>
        </w:rPr>
      </w:pPr>
    </w:p>
    <w:p w14:paraId="289A5E1C" w14:textId="77777777" w:rsidR="0005019B" w:rsidRDefault="0005019B" w:rsidP="0005019B">
      <w:pPr>
        <w:rPr>
          <w:b/>
          <w:bCs/>
        </w:rPr>
      </w:pPr>
      <w:r>
        <w:rPr>
          <w:b/>
          <w:bCs/>
        </w:rPr>
        <w:t>_______________________________________</w:t>
      </w:r>
      <w:r w:rsidR="009B4749">
        <w:rPr>
          <w:b/>
          <w:bCs/>
        </w:rPr>
        <w:t xml:space="preserve">_ </w:t>
      </w:r>
      <w:r w:rsidR="00A415C9">
        <w:rPr>
          <w:b/>
          <w:bCs/>
        </w:rPr>
        <w:t xml:space="preserve">  </w:t>
      </w:r>
      <w:r w:rsidR="009B4749">
        <w:rPr>
          <w:b/>
          <w:bCs/>
        </w:rPr>
        <w:t>VICE</w:t>
      </w:r>
      <w:r>
        <w:rPr>
          <w:b/>
          <w:bCs/>
        </w:rPr>
        <w:t xml:space="preserve"> CHAIR</w:t>
      </w:r>
    </w:p>
    <w:p w14:paraId="45192C9E" w14:textId="77777777" w:rsidR="006138CA" w:rsidRDefault="006138CA" w:rsidP="0005019B">
      <w:pPr>
        <w:rPr>
          <w:b/>
          <w:bCs/>
        </w:rPr>
      </w:pPr>
    </w:p>
    <w:p w14:paraId="71D17812" w14:textId="77777777" w:rsidR="009B4749" w:rsidRDefault="009B4749" w:rsidP="0005019B">
      <w:pPr>
        <w:rPr>
          <w:b/>
          <w:bCs/>
        </w:rPr>
      </w:pPr>
      <w:r>
        <w:rPr>
          <w:b/>
          <w:bCs/>
        </w:rPr>
        <w:t xml:space="preserve">________________________________________ </w:t>
      </w:r>
      <w:r w:rsidR="00A415C9">
        <w:rPr>
          <w:b/>
          <w:bCs/>
        </w:rPr>
        <w:t xml:space="preserve">  </w:t>
      </w:r>
      <w:r>
        <w:rPr>
          <w:b/>
          <w:bCs/>
        </w:rPr>
        <w:t>SECRETARY</w:t>
      </w:r>
    </w:p>
    <w:p w14:paraId="0BF8401B" w14:textId="77777777" w:rsidR="0005019B" w:rsidRDefault="0005019B" w:rsidP="0005019B">
      <w:pPr>
        <w:rPr>
          <w:b/>
          <w:bCs/>
        </w:rPr>
      </w:pPr>
    </w:p>
    <w:p w14:paraId="4DBFFF22" w14:textId="77777777" w:rsidR="0005019B" w:rsidRDefault="0005019B" w:rsidP="0005019B">
      <w:pPr>
        <w:rPr>
          <w:b/>
          <w:bCs/>
        </w:rPr>
      </w:pPr>
      <w:r>
        <w:rPr>
          <w:b/>
          <w:bCs/>
        </w:rPr>
        <w:t xml:space="preserve">________________________________________  </w:t>
      </w:r>
      <w:r w:rsidR="00A415C9">
        <w:rPr>
          <w:b/>
          <w:bCs/>
        </w:rPr>
        <w:t xml:space="preserve"> </w:t>
      </w:r>
      <w:r>
        <w:rPr>
          <w:b/>
          <w:bCs/>
        </w:rPr>
        <w:t xml:space="preserve"> MEMBER</w:t>
      </w:r>
    </w:p>
    <w:p w14:paraId="59ABA573" w14:textId="77777777" w:rsidR="0005019B" w:rsidRDefault="0005019B" w:rsidP="0005019B"/>
    <w:p w14:paraId="28F70E69" w14:textId="77777777" w:rsidR="0005019B" w:rsidRDefault="0005019B" w:rsidP="0005019B">
      <w:pPr>
        <w:rPr>
          <w:b/>
          <w:bCs/>
        </w:rPr>
      </w:pPr>
      <w:r>
        <w:rPr>
          <w:b/>
        </w:rPr>
        <w:t xml:space="preserve">________________________________________  </w:t>
      </w:r>
      <w:r w:rsidR="00A415C9">
        <w:rPr>
          <w:b/>
        </w:rPr>
        <w:t xml:space="preserve"> </w:t>
      </w:r>
      <w:r>
        <w:rPr>
          <w:b/>
        </w:rPr>
        <w:t xml:space="preserve"> </w:t>
      </w:r>
      <w:r>
        <w:rPr>
          <w:b/>
          <w:bCs/>
        </w:rPr>
        <w:t>MEMBER</w:t>
      </w:r>
    </w:p>
    <w:p w14:paraId="28F09F9F" w14:textId="77777777" w:rsidR="0005019B" w:rsidRDefault="0005019B" w:rsidP="0005019B">
      <w:r>
        <w:t>Montgomery County Board of Elections</w:t>
      </w:r>
    </w:p>
    <w:p w14:paraId="3228698F" w14:textId="77777777" w:rsidR="0005019B" w:rsidRDefault="0005019B" w:rsidP="0005019B">
      <w:pPr>
        <w:autoSpaceDE w:val="0"/>
        <w:autoSpaceDN w:val="0"/>
        <w:adjustRightInd w:val="0"/>
      </w:pPr>
    </w:p>
    <w:p w14:paraId="536661C6" w14:textId="77777777" w:rsidR="00091EAA" w:rsidRDefault="00091EAA"/>
    <w:sectPr w:rsidR="00091EAA" w:rsidSect="00A415C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9B"/>
    <w:rsid w:val="000229FF"/>
    <w:rsid w:val="000240D0"/>
    <w:rsid w:val="000319FF"/>
    <w:rsid w:val="00037DA0"/>
    <w:rsid w:val="000426E2"/>
    <w:rsid w:val="0005019B"/>
    <w:rsid w:val="00062F34"/>
    <w:rsid w:val="00091EAA"/>
    <w:rsid w:val="000B2936"/>
    <w:rsid w:val="000B3D77"/>
    <w:rsid w:val="000C2844"/>
    <w:rsid w:val="001006F0"/>
    <w:rsid w:val="00100D31"/>
    <w:rsid w:val="00100EEC"/>
    <w:rsid w:val="00112CB5"/>
    <w:rsid w:val="00115504"/>
    <w:rsid w:val="00120D2B"/>
    <w:rsid w:val="001265DC"/>
    <w:rsid w:val="001270C2"/>
    <w:rsid w:val="001377FE"/>
    <w:rsid w:val="00140662"/>
    <w:rsid w:val="00143092"/>
    <w:rsid w:val="00143FA2"/>
    <w:rsid w:val="0017217A"/>
    <w:rsid w:val="00175A80"/>
    <w:rsid w:val="00176CDD"/>
    <w:rsid w:val="0018678E"/>
    <w:rsid w:val="00187C15"/>
    <w:rsid w:val="00191617"/>
    <w:rsid w:val="00193EAA"/>
    <w:rsid w:val="001A0303"/>
    <w:rsid w:val="001A6BF0"/>
    <w:rsid w:val="001B49FA"/>
    <w:rsid w:val="001C1630"/>
    <w:rsid w:val="001D00F7"/>
    <w:rsid w:val="001D12F7"/>
    <w:rsid w:val="001E03C9"/>
    <w:rsid w:val="001E0AC6"/>
    <w:rsid w:val="001E16D3"/>
    <w:rsid w:val="001E25D5"/>
    <w:rsid w:val="001F0A1D"/>
    <w:rsid w:val="002138E8"/>
    <w:rsid w:val="00230E8D"/>
    <w:rsid w:val="00237257"/>
    <w:rsid w:val="00246B18"/>
    <w:rsid w:val="00246BF6"/>
    <w:rsid w:val="00247503"/>
    <w:rsid w:val="00247E94"/>
    <w:rsid w:val="002514C3"/>
    <w:rsid w:val="00267E7C"/>
    <w:rsid w:val="002842E4"/>
    <w:rsid w:val="002B7B05"/>
    <w:rsid w:val="002C127F"/>
    <w:rsid w:val="002C5847"/>
    <w:rsid w:val="002D0B93"/>
    <w:rsid w:val="00300C2A"/>
    <w:rsid w:val="00322C99"/>
    <w:rsid w:val="00335A32"/>
    <w:rsid w:val="0035190B"/>
    <w:rsid w:val="00355624"/>
    <w:rsid w:val="00356FBE"/>
    <w:rsid w:val="003642D9"/>
    <w:rsid w:val="00382845"/>
    <w:rsid w:val="00386F85"/>
    <w:rsid w:val="003D04C3"/>
    <w:rsid w:val="003D1E48"/>
    <w:rsid w:val="003D61B8"/>
    <w:rsid w:val="003E61CC"/>
    <w:rsid w:val="003F21ED"/>
    <w:rsid w:val="003F48E7"/>
    <w:rsid w:val="003F4A79"/>
    <w:rsid w:val="00402331"/>
    <w:rsid w:val="0041405A"/>
    <w:rsid w:val="00422A37"/>
    <w:rsid w:val="004271A7"/>
    <w:rsid w:val="00450F27"/>
    <w:rsid w:val="00457704"/>
    <w:rsid w:val="004618D9"/>
    <w:rsid w:val="00476F70"/>
    <w:rsid w:val="004779B5"/>
    <w:rsid w:val="00486DE9"/>
    <w:rsid w:val="00495006"/>
    <w:rsid w:val="004A6395"/>
    <w:rsid w:val="004B0F0C"/>
    <w:rsid w:val="004B1727"/>
    <w:rsid w:val="004C3598"/>
    <w:rsid w:val="004C4EC0"/>
    <w:rsid w:val="004E3429"/>
    <w:rsid w:val="004F3391"/>
    <w:rsid w:val="004F4782"/>
    <w:rsid w:val="00502E43"/>
    <w:rsid w:val="00515223"/>
    <w:rsid w:val="0051697E"/>
    <w:rsid w:val="00542754"/>
    <w:rsid w:val="00542AB1"/>
    <w:rsid w:val="005514F5"/>
    <w:rsid w:val="005717EE"/>
    <w:rsid w:val="005819A3"/>
    <w:rsid w:val="00586394"/>
    <w:rsid w:val="005923AA"/>
    <w:rsid w:val="005A1A6E"/>
    <w:rsid w:val="005A36E9"/>
    <w:rsid w:val="005C2D7A"/>
    <w:rsid w:val="005E6486"/>
    <w:rsid w:val="005F3242"/>
    <w:rsid w:val="005F3CAC"/>
    <w:rsid w:val="00610862"/>
    <w:rsid w:val="00611A9C"/>
    <w:rsid w:val="006138CA"/>
    <w:rsid w:val="0061649F"/>
    <w:rsid w:val="00624718"/>
    <w:rsid w:val="00625DBB"/>
    <w:rsid w:val="00631D62"/>
    <w:rsid w:val="00635CAD"/>
    <w:rsid w:val="006459AC"/>
    <w:rsid w:val="00657A70"/>
    <w:rsid w:val="00662187"/>
    <w:rsid w:val="006623D1"/>
    <w:rsid w:val="00685277"/>
    <w:rsid w:val="006909EC"/>
    <w:rsid w:val="00694B6D"/>
    <w:rsid w:val="006966C0"/>
    <w:rsid w:val="006B4ED5"/>
    <w:rsid w:val="006C1485"/>
    <w:rsid w:val="006C17DA"/>
    <w:rsid w:val="006E5735"/>
    <w:rsid w:val="006F2EF3"/>
    <w:rsid w:val="00700EE7"/>
    <w:rsid w:val="00701C59"/>
    <w:rsid w:val="0070467A"/>
    <w:rsid w:val="007107E1"/>
    <w:rsid w:val="00740D02"/>
    <w:rsid w:val="0076037E"/>
    <w:rsid w:val="00762988"/>
    <w:rsid w:val="007630A8"/>
    <w:rsid w:val="00764698"/>
    <w:rsid w:val="00793763"/>
    <w:rsid w:val="00793F47"/>
    <w:rsid w:val="007B30B5"/>
    <w:rsid w:val="007C72B1"/>
    <w:rsid w:val="007D4F46"/>
    <w:rsid w:val="007D7204"/>
    <w:rsid w:val="007D7676"/>
    <w:rsid w:val="007E7A10"/>
    <w:rsid w:val="007F144E"/>
    <w:rsid w:val="007F5AC3"/>
    <w:rsid w:val="007F6C3D"/>
    <w:rsid w:val="0080066B"/>
    <w:rsid w:val="00825874"/>
    <w:rsid w:val="0082662A"/>
    <w:rsid w:val="00831A61"/>
    <w:rsid w:val="00840238"/>
    <w:rsid w:val="00850F02"/>
    <w:rsid w:val="00855EB2"/>
    <w:rsid w:val="00863FDD"/>
    <w:rsid w:val="00865DB3"/>
    <w:rsid w:val="00876C29"/>
    <w:rsid w:val="00893337"/>
    <w:rsid w:val="00896CAD"/>
    <w:rsid w:val="008C5593"/>
    <w:rsid w:val="008C5980"/>
    <w:rsid w:val="008C652F"/>
    <w:rsid w:val="008E3014"/>
    <w:rsid w:val="008E66AE"/>
    <w:rsid w:val="008F5158"/>
    <w:rsid w:val="00902D06"/>
    <w:rsid w:val="00907E77"/>
    <w:rsid w:val="00914212"/>
    <w:rsid w:val="00931C2B"/>
    <w:rsid w:val="00934ACD"/>
    <w:rsid w:val="00943C1B"/>
    <w:rsid w:val="009637E7"/>
    <w:rsid w:val="009764F0"/>
    <w:rsid w:val="009766F4"/>
    <w:rsid w:val="009808A0"/>
    <w:rsid w:val="00990547"/>
    <w:rsid w:val="009935A5"/>
    <w:rsid w:val="009A6EAA"/>
    <w:rsid w:val="009B4749"/>
    <w:rsid w:val="009B48DE"/>
    <w:rsid w:val="009B4F8C"/>
    <w:rsid w:val="009C47C2"/>
    <w:rsid w:val="009D4260"/>
    <w:rsid w:val="009D68C8"/>
    <w:rsid w:val="009E1F7E"/>
    <w:rsid w:val="009E2DDA"/>
    <w:rsid w:val="009E49AA"/>
    <w:rsid w:val="009E4A7C"/>
    <w:rsid w:val="009F2B84"/>
    <w:rsid w:val="009F4207"/>
    <w:rsid w:val="00A030D1"/>
    <w:rsid w:val="00A12A53"/>
    <w:rsid w:val="00A1684E"/>
    <w:rsid w:val="00A24AA1"/>
    <w:rsid w:val="00A3037C"/>
    <w:rsid w:val="00A36EA7"/>
    <w:rsid w:val="00A4040E"/>
    <w:rsid w:val="00A415C9"/>
    <w:rsid w:val="00A515B6"/>
    <w:rsid w:val="00A568FB"/>
    <w:rsid w:val="00A56A24"/>
    <w:rsid w:val="00A666ED"/>
    <w:rsid w:val="00A71092"/>
    <w:rsid w:val="00A763E2"/>
    <w:rsid w:val="00A96BC8"/>
    <w:rsid w:val="00AB08C6"/>
    <w:rsid w:val="00AC05DC"/>
    <w:rsid w:val="00AC0E6E"/>
    <w:rsid w:val="00AC22C8"/>
    <w:rsid w:val="00AD1CA5"/>
    <w:rsid w:val="00AD1CAF"/>
    <w:rsid w:val="00AD425D"/>
    <w:rsid w:val="00AD5C98"/>
    <w:rsid w:val="00AD6F77"/>
    <w:rsid w:val="00AE1507"/>
    <w:rsid w:val="00AE1C5F"/>
    <w:rsid w:val="00AE7274"/>
    <w:rsid w:val="00AF2029"/>
    <w:rsid w:val="00AF4FFC"/>
    <w:rsid w:val="00B118B9"/>
    <w:rsid w:val="00B20D15"/>
    <w:rsid w:val="00B23DF4"/>
    <w:rsid w:val="00B265A8"/>
    <w:rsid w:val="00B352F4"/>
    <w:rsid w:val="00B52798"/>
    <w:rsid w:val="00B557FC"/>
    <w:rsid w:val="00B566E7"/>
    <w:rsid w:val="00B64A71"/>
    <w:rsid w:val="00B65D35"/>
    <w:rsid w:val="00B65FAB"/>
    <w:rsid w:val="00B72835"/>
    <w:rsid w:val="00B73AFA"/>
    <w:rsid w:val="00B73B7A"/>
    <w:rsid w:val="00B93E25"/>
    <w:rsid w:val="00B95F20"/>
    <w:rsid w:val="00BA4949"/>
    <w:rsid w:val="00BA55CD"/>
    <w:rsid w:val="00BC1562"/>
    <w:rsid w:val="00BC1CBA"/>
    <w:rsid w:val="00BC4A7F"/>
    <w:rsid w:val="00BC597B"/>
    <w:rsid w:val="00BC61FD"/>
    <w:rsid w:val="00BE0327"/>
    <w:rsid w:val="00BF06B5"/>
    <w:rsid w:val="00C2010E"/>
    <w:rsid w:val="00C21578"/>
    <w:rsid w:val="00C26F06"/>
    <w:rsid w:val="00C36EAC"/>
    <w:rsid w:val="00C41191"/>
    <w:rsid w:val="00C665FE"/>
    <w:rsid w:val="00C81925"/>
    <w:rsid w:val="00C8536A"/>
    <w:rsid w:val="00C86CEE"/>
    <w:rsid w:val="00C903F1"/>
    <w:rsid w:val="00C909A4"/>
    <w:rsid w:val="00C91A99"/>
    <w:rsid w:val="00CA79B3"/>
    <w:rsid w:val="00CB06A6"/>
    <w:rsid w:val="00CD63D8"/>
    <w:rsid w:val="00CE56A4"/>
    <w:rsid w:val="00CF2317"/>
    <w:rsid w:val="00CF4DFA"/>
    <w:rsid w:val="00D26E6B"/>
    <w:rsid w:val="00D344CE"/>
    <w:rsid w:val="00D40CFD"/>
    <w:rsid w:val="00D515E4"/>
    <w:rsid w:val="00D51A89"/>
    <w:rsid w:val="00D7054D"/>
    <w:rsid w:val="00D73504"/>
    <w:rsid w:val="00D803C5"/>
    <w:rsid w:val="00D93F2B"/>
    <w:rsid w:val="00DA4A57"/>
    <w:rsid w:val="00DC2F46"/>
    <w:rsid w:val="00DE2B44"/>
    <w:rsid w:val="00DF1013"/>
    <w:rsid w:val="00DF415C"/>
    <w:rsid w:val="00E004E3"/>
    <w:rsid w:val="00E10F5B"/>
    <w:rsid w:val="00E2137B"/>
    <w:rsid w:val="00E23008"/>
    <w:rsid w:val="00E24C04"/>
    <w:rsid w:val="00E4323B"/>
    <w:rsid w:val="00E43C51"/>
    <w:rsid w:val="00E470B9"/>
    <w:rsid w:val="00E50D18"/>
    <w:rsid w:val="00E63E40"/>
    <w:rsid w:val="00E662FF"/>
    <w:rsid w:val="00E71D2F"/>
    <w:rsid w:val="00E7374D"/>
    <w:rsid w:val="00E75518"/>
    <w:rsid w:val="00EA2C7A"/>
    <w:rsid w:val="00EA3C0B"/>
    <w:rsid w:val="00EA5B62"/>
    <w:rsid w:val="00EA6006"/>
    <w:rsid w:val="00EB4093"/>
    <w:rsid w:val="00EB6F51"/>
    <w:rsid w:val="00ED1388"/>
    <w:rsid w:val="00ED74B7"/>
    <w:rsid w:val="00EF3FBB"/>
    <w:rsid w:val="00EF67CA"/>
    <w:rsid w:val="00F06E69"/>
    <w:rsid w:val="00F0796C"/>
    <w:rsid w:val="00F07A1C"/>
    <w:rsid w:val="00F12988"/>
    <w:rsid w:val="00F21894"/>
    <w:rsid w:val="00F22216"/>
    <w:rsid w:val="00F24EC3"/>
    <w:rsid w:val="00F26CB2"/>
    <w:rsid w:val="00F3135C"/>
    <w:rsid w:val="00F45982"/>
    <w:rsid w:val="00F5079B"/>
    <w:rsid w:val="00F604FB"/>
    <w:rsid w:val="00F64443"/>
    <w:rsid w:val="00F747F6"/>
    <w:rsid w:val="00F8123D"/>
    <w:rsid w:val="00F84264"/>
    <w:rsid w:val="00FA1659"/>
    <w:rsid w:val="00FA343C"/>
    <w:rsid w:val="00FA6330"/>
    <w:rsid w:val="00FB02FC"/>
    <w:rsid w:val="00FB7BC8"/>
    <w:rsid w:val="00FC4675"/>
    <w:rsid w:val="00FC4E40"/>
    <w:rsid w:val="00FC7306"/>
    <w:rsid w:val="00FD2A00"/>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B579"/>
  <w15:docId w15:val="{477D10BF-4D2D-4BB3-AB79-FF73D1A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2FC3-B082-4FEB-A545-CE773081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1411</Characters>
  <Application>Microsoft Office Word</Application>
  <DocSecurity>4</DocSecurity>
  <Lines>1411</Lines>
  <Paragraphs>1098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Iacona</dc:creator>
  <cp:lastModifiedBy>Savannah Heath</cp:lastModifiedBy>
  <cp:revision>2</cp:revision>
  <cp:lastPrinted>2023-12-07T20:18:00Z</cp:lastPrinted>
  <dcterms:created xsi:type="dcterms:W3CDTF">2023-12-12T18:10:00Z</dcterms:created>
  <dcterms:modified xsi:type="dcterms:W3CDTF">2023-12-12T18:10:00Z</dcterms:modified>
</cp:coreProperties>
</file>