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F701" w14:textId="0CD4474A" w:rsidR="00A55328" w:rsidRDefault="0065503B" w:rsidP="00A5532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Wake BRT: </w:t>
      </w:r>
      <w:r w:rsidR="00082DB7">
        <w:rPr>
          <w:rFonts w:ascii="Arial" w:hAnsi="Arial" w:cs="Arial"/>
          <w:sz w:val="24"/>
          <w:szCs w:val="24"/>
        </w:rPr>
        <w:t>Rapid Bus</w:t>
      </w:r>
      <w:r w:rsidR="00C6488D" w:rsidRPr="00B73B40">
        <w:rPr>
          <w:rFonts w:ascii="Arial" w:hAnsi="Arial" w:cs="Arial"/>
          <w:sz w:val="24"/>
          <w:szCs w:val="24"/>
        </w:rPr>
        <w:t xml:space="preserve"> </w:t>
      </w:r>
      <w:r w:rsidR="00A55328" w:rsidRPr="00B73B40">
        <w:rPr>
          <w:rFonts w:ascii="Arial" w:hAnsi="Arial" w:cs="Arial"/>
          <w:sz w:val="24"/>
          <w:szCs w:val="24"/>
        </w:rPr>
        <w:t>Extension</w:t>
      </w:r>
      <w:r>
        <w:rPr>
          <w:rFonts w:ascii="Arial" w:hAnsi="Arial" w:cs="Arial"/>
          <w:sz w:val="24"/>
          <w:szCs w:val="24"/>
        </w:rPr>
        <w:t>s Study</w:t>
      </w:r>
      <w:r w:rsidR="00A55328" w:rsidRPr="00B73B40">
        <w:rPr>
          <w:rFonts w:ascii="Arial" w:hAnsi="Arial" w:cs="Arial"/>
          <w:sz w:val="24"/>
          <w:szCs w:val="24"/>
        </w:rPr>
        <w:t xml:space="preserve"> </w:t>
      </w:r>
    </w:p>
    <w:p w14:paraId="1AE7900C" w14:textId="3486110B" w:rsidR="00A55328" w:rsidRDefault="00AA5680" w:rsidP="00A55328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</w:t>
      </w:r>
      <w:r w:rsidR="00A1090C">
        <w:rPr>
          <w:rFonts w:ascii="Arial" w:hAnsi="Arial" w:cs="Arial"/>
          <w:b/>
          <w:bCs/>
        </w:rPr>
        <w:t>8</w:t>
      </w:r>
      <w:r w:rsidR="00A55328">
        <w:rPr>
          <w:rFonts w:ascii="Arial" w:hAnsi="Arial" w:cs="Arial"/>
          <w:b/>
          <w:bCs/>
        </w:rPr>
        <w:t>, 202</w:t>
      </w:r>
      <w:r w:rsidR="005954A3">
        <w:rPr>
          <w:rFonts w:ascii="Arial" w:hAnsi="Arial" w:cs="Arial"/>
          <w:b/>
          <w:bCs/>
        </w:rPr>
        <w:t>2</w:t>
      </w:r>
    </w:p>
    <w:p w14:paraId="7FF74134" w14:textId="7005BA86" w:rsidR="00DB356B" w:rsidRPr="00AA5680" w:rsidRDefault="00A55328" w:rsidP="00A55328">
      <w:pPr>
        <w:spacing w:after="0"/>
        <w:rPr>
          <w:rFonts w:asciiTheme="minorHAnsi" w:hAnsiTheme="minorHAnsi" w:cstheme="minorHAnsi"/>
          <w:b/>
          <w:bCs/>
        </w:rPr>
      </w:pPr>
      <w:r w:rsidRPr="00AA5680">
        <w:rPr>
          <w:rFonts w:asciiTheme="minorHAnsi" w:hAnsiTheme="minorHAnsi" w:cstheme="minorHAnsi"/>
          <w:b/>
          <w:bCs/>
        </w:rPr>
        <w:t xml:space="preserve">Western </w:t>
      </w:r>
      <w:r w:rsidR="00EC3C84" w:rsidRPr="00AA5680">
        <w:rPr>
          <w:rFonts w:asciiTheme="minorHAnsi" w:hAnsiTheme="minorHAnsi" w:cstheme="minorHAnsi"/>
          <w:b/>
          <w:bCs/>
        </w:rPr>
        <w:t xml:space="preserve">Corridor </w:t>
      </w:r>
      <w:r w:rsidR="00082DB7" w:rsidRPr="00AA5680">
        <w:rPr>
          <w:rFonts w:asciiTheme="minorHAnsi" w:hAnsiTheme="minorHAnsi" w:cstheme="minorHAnsi"/>
          <w:b/>
          <w:bCs/>
        </w:rPr>
        <w:t>Rapid Bus E</w:t>
      </w:r>
      <w:r w:rsidRPr="00AA5680">
        <w:rPr>
          <w:rFonts w:asciiTheme="minorHAnsi" w:hAnsiTheme="minorHAnsi" w:cstheme="minorHAnsi"/>
          <w:b/>
          <w:bCs/>
        </w:rPr>
        <w:t>xtension</w:t>
      </w:r>
    </w:p>
    <w:p w14:paraId="2E61F51F" w14:textId="11BD54CC" w:rsidR="00A55328" w:rsidRPr="00AA5680" w:rsidRDefault="00A55328" w:rsidP="00A55328">
      <w:pPr>
        <w:spacing w:after="0"/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 xml:space="preserve">Distribution date: </w:t>
      </w:r>
      <w:bookmarkStart w:id="0" w:name="_Hlk93400365"/>
      <w:r w:rsidR="00AA5680" w:rsidRPr="00AA5680">
        <w:rPr>
          <w:rFonts w:asciiTheme="minorHAnsi" w:hAnsiTheme="minorHAnsi" w:cstheme="minorHAnsi"/>
        </w:rPr>
        <w:t xml:space="preserve">November </w:t>
      </w:r>
      <w:r w:rsidR="00890963">
        <w:rPr>
          <w:rFonts w:asciiTheme="minorHAnsi" w:hAnsiTheme="minorHAnsi" w:cstheme="minorHAnsi"/>
        </w:rPr>
        <w:t>8</w:t>
      </w:r>
      <w:r w:rsidR="005954A3" w:rsidRPr="00AA5680">
        <w:rPr>
          <w:rFonts w:asciiTheme="minorHAnsi" w:hAnsiTheme="minorHAnsi" w:cstheme="minorHAnsi"/>
          <w:vertAlign w:val="superscript"/>
        </w:rPr>
        <w:t>th</w:t>
      </w:r>
      <w:r w:rsidR="005954A3" w:rsidRPr="00AA5680">
        <w:rPr>
          <w:rFonts w:asciiTheme="minorHAnsi" w:hAnsiTheme="minorHAnsi" w:cstheme="minorHAnsi"/>
        </w:rPr>
        <w:t xml:space="preserve"> </w:t>
      </w:r>
      <w:r w:rsidRPr="00AA5680">
        <w:rPr>
          <w:rFonts w:asciiTheme="minorHAnsi" w:hAnsiTheme="minorHAnsi" w:cstheme="minorHAnsi"/>
        </w:rPr>
        <w:t xml:space="preserve"> </w:t>
      </w:r>
      <w:bookmarkEnd w:id="0"/>
    </w:p>
    <w:p w14:paraId="73FA110A" w14:textId="09446070" w:rsidR="00A55328" w:rsidRPr="00AA5680" w:rsidRDefault="00A55328" w:rsidP="00DB356B">
      <w:pPr>
        <w:spacing w:after="0"/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 xml:space="preserve">Subject: </w:t>
      </w:r>
      <w:r w:rsidRPr="00AA5680">
        <w:rPr>
          <w:rFonts w:asciiTheme="minorHAnsi" w:hAnsiTheme="minorHAnsi" w:cstheme="minorHAnsi"/>
        </w:rPr>
        <w:t xml:space="preserve">CAMPO’s Western </w:t>
      </w:r>
      <w:r w:rsidR="00EC3C84" w:rsidRPr="00AA5680">
        <w:rPr>
          <w:rFonts w:asciiTheme="minorHAnsi" w:hAnsiTheme="minorHAnsi" w:cstheme="minorHAnsi"/>
        </w:rPr>
        <w:t xml:space="preserve">Corridor </w:t>
      </w:r>
      <w:r w:rsidR="00C8230E" w:rsidRPr="00AA5680">
        <w:rPr>
          <w:rFonts w:asciiTheme="minorHAnsi" w:hAnsiTheme="minorHAnsi" w:cstheme="minorHAnsi"/>
        </w:rPr>
        <w:t xml:space="preserve">Rapid Bus </w:t>
      </w:r>
      <w:r w:rsidR="00817CAC" w:rsidRPr="00AA5680">
        <w:rPr>
          <w:rFonts w:asciiTheme="minorHAnsi" w:hAnsiTheme="minorHAnsi" w:cstheme="minorHAnsi"/>
        </w:rPr>
        <w:t xml:space="preserve">Extension </w:t>
      </w:r>
      <w:r w:rsidR="005954A3" w:rsidRPr="00AA5680">
        <w:rPr>
          <w:rFonts w:asciiTheme="minorHAnsi" w:hAnsiTheme="minorHAnsi" w:cstheme="minorHAnsi"/>
        </w:rPr>
        <w:t>–</w:t>
      </w:r>
      <w:r w:rsidR="00CB2113">
        <w:rPr>
          <w:rFonts w:asciiTheme="minorHAnsi" w:hAnsiTheme="minorHAnsi" w:cstheme="minorHAnsi"/>
        </w:rPr>
        <w:t xml:space="preserve"> </w:t>
      </w:r>
      <w:r w:rsidR="00AA5680" w:rsidRPr="00AA5680">
        <w:rPr>
          <w:rFonts w:asciiTheme="minorHAnsi" w:hAnsiTheme="minorHAnsi" w:cstheme="minorHAnsi"/>
        </w:rPr>
        <w:t>Draft Recommendations for Review</w:t>
      </w:r>
      <w:r w:rsidR="005954A3" w:rsidRPr="00AA5680">
        <w:rPr>
          <w:rFonts w:asciiTheme="minorHAnsi" w:hAnsiTheme="minorHAnsi" w:cstheme="minorHAnsi"/>
        </w:rPr>
        <w:t>!</w:t>
      </w:r>
    </w:p>
    <w:p w14:paraId="454CF462" w14:textId="00AEA4B8" w:rsidR="00DB356B" w:rsidRPr="00AA5680" w:rsidRDefault="00DB356B" w:rsidP="00A55328">
      <w:pPr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>Attachment</w:t>
      </w:r>
      <w:r w:rsidRPr="00AA5680">
        <w:rPr>
          <w:rFonts w:asciiTheme="minorHAnsi" w:hAnsiTheme="minorHAnsi" w:cstheme="minorHAnsi"/>
        </w:rPr>
        <w:t xml:space="preserve">: </w:t>
      </w:r>
      <w:r w:rsidRPr="00AA5680">
        <w:rPr>
          <w:rFonts w:asciiTheme="minorHAnsi" w:hAnsiTheme="minorHAnsi" w:cstheme="minorHAnsi"/>
          <w:highlight w:val="yellow"/>
        </w:rPr>
        <w:t>Promotional Flyer</w:t>
      </w:r>
    </w:p>
    <w:p w14:paraId="2CD4AB3C" w14:textId="20691F60" w:rsidR="005F741A" w:rsidRDefault="009C7365" w:rsidP="00DB356B">
      <w:r>
        <w:t>T</w:t>
      </w:r>
      <w:r w:rsidR="005954A3">
        <w:t xml:space="preserve">he </w:t>
      </w:r>
      <w:r w:rsidR="00602E33" w:rsidRPr="00602E33">
        <w:t xml:space="preserve">Capital Area Metropolitan Planning Organization (CAMPO) </w:t>
      </w:r>
      <w:r>
        <w:t xml:space="preserve">is seeking </w:t>
      </w:r>
      <w:r w:rsidR="00AA5680">
        <w:t>comments</w:t>
      </w:r>
      <w:r>
        <w:t xml:space="preserve"> on the Wake BRT: Rapid Bus Extensions Study </w:t>
      </w:r>
      <w:r w:rsidR="00AA5680">
        <w:t>draft results and recommendations</w:t>
      </w:r>
      <w:r>
        <w:t>. Public engagement is an essential part of this study</w:t>
      </w:r>
      <w:r w:rsidR="007D7421">
        <w:t>, which</w:t>
      </w:r>
      <w:r w:rsidR="00602E33" w:rsidRPr="00602E33">
        <w:t xml:space="preserve"> will evaluate</w:t>
      </w:r>
      <w:r w:rsidR="00890963">
        <w:t xml:space="preserve"> and recommend</w:t>
      </w:r>
      <w:r w:rsidR="00602E33" w:rsidRPr="00602E33">
        <w:t xml:space="preserve"> rapid bus routing </w:t>
      </w:r>
      <w:r w:rsidR="00890963">
        <w:t xml:space="preserve">for </w:t>
      </w:r>
      <w:r w:rsidR="00602E33" w:rsidRPr="00602E33">
        <w:t xml:space="preserve">extensions to </w:t>
      </w:r>
      <w:proofErr w:type="gramStart"/>
      <w:r w:rsidR="00602E33" w:rsidRPr="00602E33">
        <w:t>both of the planned</w:t>
      </w:r>
      <w:proofErr w:type="gramEnd"/>
      <w:r w:rsidR="00602E33" w:rsidRPr="00602E33">
        <w:t xml:space="preserve"> Wake Bus Rapid Transit (BRT): Western </w:t>
      </w:r>
      <w:r w:rsidR="00602E33" w:rsidRPr="0017681F">
        <w:rPr>
          <w:i/>
          <w:iCs/>
        </w:rPr>
        <w:t>and</w:t>
      </w:r>
      <w:r w:rsidR="00602E33" w:rsidRPr="00602E33">
        <w:t xml:space="preserve"> Southern Corridors. The planned Wake BRT: Western Corridor will connect downtown Raleigh to downtown Cary</w:t>
      </w:r>
      <w:r w:rsidR="00AA5680">
        <w:t>, and</w:t>
      </w:r>
      <w:r w:rsidR="00A1090C">
        <w:t xml:space="preserve"> the proposed extension</w:t>
      </w:r>
      <w:r w:rsidR="00ED445A">
        <w:t xml:space="preserve"> includes the area between Cary and the Research Triangle Park. </w:t>
      </w:r>
    </w:p>
    <w:p w14:paraId="7E1E7A13" w14:textId="49E96819" w:rsidR="00A55328" w:rsidRDefault="009C7365" w:rsidP="00DB356B">
      <w:r>
        <w:t xml:space="preserve">The alignment alternatives </w:t>
      </w:r>
      <w:r w:rsidR="00890963">
        <w:t xml:space="preserve">for the extensions </w:t>
      </w:r>
      <w:r>
        <w:t xml:space="preserve">were </w:t>
      </w:r>
      <w:r w:rsidR="00AA5680">
        <w:t>refined</w:t>
      </w:r>
      <w:r>
        <w:t xml:space="preserve"> based on community feedback</w:t>
      </w:r>
      <w:r w:rsidR="00714DF5">
        <w:t xml:space="preserve"> during the </w:t>
      </w:r>
      <w:r w:rsidR="00AA5680">
        <w:t>spring</w:t>
      </w:r>
      <w:r w:rsidR="00714DF5">
        <w:t xml:space="preserve"> of 202</w:t>
      </w:r>
      <w:r w:rsidR="00AA5680">
        <w:t>2, and now a draft recommendation is being presented</w:t>
      </w:r>
      <w:r>
        <w:t xml:space="preserve">.  </w:t>
      </w:r>
      <w:r w:rsidR="00714DF5">
        <w:t xml:space="preserve">CAMPO </w:t>
      </w:r>
      <w:r w:rsidR="00AA5680">
        <w:t>is requesting comments on the study’s draft results and the recommended alignment for the Western Corridor extension</w:t>
      </w:r>
      <w:r w:rsidR="00714DF5">
        <w:t>.</w:t>
      </w:r>
      <w:r w:rsidR="00A55328">
        <w:t xml:space="preserve"> </w:t>
      </w:r>
    </w:p>
    <w:p w14:paraId="4D822F62" w14:textId="2AA2FAE8" w:rsidR="00EC3C84" w:rsidRPr="00DB356B" w:rsidRDefault="00AA5680" w:rsidP="00EC3C84">
      <w:pPr>
        <w:pStyle w:val="NoSpacing"/>
        <w:rPr>
          <w:i/>
          <w:iCs/>
        </w:rPr>
      </w:pPr>
      <w:r>
        <w:rPr>
          <w:i/>
          <w:iCs/>
        </w:rPr>
        <w:t xml:space="preserve">Provide your comments by </w:t>
      </w:r>
      <w:r w:rsidR="001D074D">
        <w:rPr>
          <w:i/>
          <w:iCs/>
        </w:rPr>
        <w:t>December 16</w:t>
      </w:r>
      <w:r w:rsidR="001D074D" w:rsidRPr="001D074D">
        <w:rPr>
          <w:i/>
          <w:iCs/>
          <w:vertAlign w:val="superscript"/>
        </w:rPr>
        <w:t>th</w:t>
      </w:r>
      <w:r w:rsidR="001D074D">
        <w:rPr>
          <w:i/>
          <w:iCs/>
        </w:rPr>
        <w:t xml:space="preserve">. </w:t>
      </w:r>
    </w:p>
    <w:p w14:paraId="5FB45737" w14:textId="6C400409" w:rsidR="001D074D" w:rsidRPr="00DB356B" w:rsidRDefault="001D074D" w:rsidP="00DB356B">
      <w:r>
        <w:t>Members of the public are invited to visit the study website to view a handout summarizing the draft results and recommendations</w:t>
      </w:r>
      <w:r w:rsidR="00A246F1">
        <w:t xml:space="preserve"> at </w:t>
      </w:r>
      <w:hyperlink r:id="rId12" w:history="1">
        <w:r w:rsidR="00817CAC" w:rsidRPr="00A35155">
          <w:rPr>
            <w:rStyle w:val="Hyperlink"/>
          </w:rPr>
          <w:t>WakeBRTExtensions</w:t>
        </w:r>
        <w:r w:rsidR="00602E33" w:rsidRPr="00A35155">
          <w:rPr>
            <w:rStyle w:val="Hyperlink"/>
          </w:rPr>
          <w:t>Study</w:t>
        </w:r>
        <w:r w:rsidR="000E403E" w:rsidRPr="00A35155">
          <w:rPr>
            <w:rStyle w:val="Hyperlink"/>
          </w:rPr>
          <w:t>.com</w:t>
        </w:r>
      </w:hyperlink>
      <w:r w:rsidR="00146FE5">
        <w:t>.</w:t>
      </w:r>
      <w:r>
        <w:t xml:space="preserve"> After reviewing the handout information, comments can be provided by email at </w:t>
      </w:r>
      <w:hyperlink r:id="rId13" w:history="1">
        <w:r w:rsidRPr="00C656EA">
          <w:rPr>
            <w:rStyle w:val="Hyperlink"/>
          </w:rPr>
          <w:t>WakeBRTExtensions@publicinput.com</w:t>
        </w:r>
      </w:hyperlink>
      <w:r>
        <w:t xml:space="preserve"> or by phone at </w:t>
      </w:r>
      <w:r w:rsidRPr="001D074D">
        <w:t xml:space="preserve">1-855-925-2801, </w:t>
      </w:r>
      <w:r>
        <w:t>using c</w:t>
      </w:r>
      <w:r w:rsidRPr="001D074D">
        <w:t>ode: 7804</w:t>
      </w:r>
      <w:r>
        <w:t>. Comments must be provided by December 16</w:t>
      </w:r>
      <w:r w:rsidRPr="001D074D">
        <w:rPr>
          <w:vertAlign w:val="superscript"/>
        </w:rPr>
        <w:t>th</w:t>
      </w:r>
      <w:r>
        <w:t xml:space="preserve">, 2022. </w:t>
      </w:r>
    </w:p>
    <w:p w14:paraId="57758C34" w14:textId="4155D9AA" w:rsidR="00A55328" w:rsidRPr="00DB356B" w:rsidRDefault="005F741A" w:rsidP="00A55328">
      <w:pPr>
        <w:pStyle w:val="NoSpacing"/>
        <w:rPr>
          <w:i/>
          <w:iCs/>
        </w:rPr>
      </w:pPr>
      <w:r w:rsidRPr="00DB356B">
        <w:rPr>
          <w:i/>
          <w:iCs/>
        </w:rPr>
        <w:t xml:space="preserve">Join a </w:t>
      </w:r>
      <w:r w:rsidR="00D318EC">
        <w:rPr>
          <w:i/>
          <w:iCs/>
        </w:rPr>
        <w:t>Live V</w:t>
      </w:r>
      <w:r w:rsidR="00D318EC" w:rsidRPr="00DB356B">
        <w:rPr>
          <w:i/>
          <w:iCs/>
        </w:rPr>
        <w:t xml:space="preserve">irtual </w:t>
      </w:r>
      <w:r w:rsidR="004C0F79">
        <w:rPr>
          <w:i/>
          <w:iCs/>
        </w:rPr>
        <w:t>Ask a Planner</w:t>
      </w:r>
      <w:r w:rsidR="005075DB">
        <w:rPr>
          <w:i/>
          <w:iCs/>
        </w:rPr>
        <w:t xml:space="preserve"> Session</w:t>
      </w:r>
    </w:p>
    <w:p w14:paraId="79F89F65" w14:textId="60CBD677" w:rsidR="00DB356B" w:rsidRPr="00DB356B" w:rsidRDefault="00D318EC" w:rsidP="00DB356B">
      <w:r>
        <w:t>CAMPO</w:t>
      </w:r>
      <w:r w:rsidR="00A55328">
        <w:t xml:space="preserve"> </w:t>
      </w:r>
      <w:r w:rsidR="001D074D">
        <w:t xml:space="preserve">staff will be available to answer questions about the Rapid Bus Extension Study during the City of Raleigh’s </w:t>
      </w:r>
      <w:r w:rsidR="00A55328">
        <w:t xml:space="preserve">virtual </w:t>
      </w:r>
      <w:r w:rsidR="001D074D">
        <w:t>Wake BRT Program Ask a Planner</w:t>
      </w:r>
      <w:r w:rsidR="005075DB">
        <w:t xml:space="preserve"> session</w:t>
      </w:r>
      <w:r w:rsidR="001D074D">
        <w:t>, on November 30</w:t>
      </w:r>
      <w:r w:rsidR="001D074D" w:rsidRPr="001D074D">
        <w:rPr>
          <w:vertAlign w:val="superscript"/>
        </w:rPr>
        <w:t>th</w:t>
      </w:r>
      <w:r w:rsidR="001D074D">
        <w:t>.</w:t>
      </w:r>
      <w:r w:rsidR="001A7352">
        <w:t xml:space="preserve"> </w:t>
      </w:r>
      <w:r w:rsidR="00A55328">
        <w:t>Th</w:t>
      </w:r>
      <w:r w:rsidR="001D074D">
        <w:t>is</w:t>
      </w:r>
      <w:r w:rsidR="00A55328">
        <w:t xml:space="preserve"> </w:t>
      </w:r>
      <w:r w:rsidR="005075DB">
        <w:t>session</w:t>
      </w:r>
      <w:r w:rsidR="00A55328">
        <w:t xml:space="preserve"> will provide an opportunity to learn about </w:t>
      </w:r>
      <w:r w:rsidR="001D074D">
        <w:t>Wake BRT Program</w:t>
      </w:r>
      <w:r w:rsidR="005954A3">
        <w:t xml:space="preserve"> updates</w:t>
      </w:r>
      <w:r w:rsidR="00A55328">
        <w:t xml:space="preserve"> and</w:t>
      </w:r>
      <w:r w:rsidR="00EC3C84">
        <w:t xml:space="preserve"> to</w:t>
      </w:r>
      <w:r w:rsidR="00A55328">
        <w:t xml:space="preserve"> ask questions. </w:t>
      </w:r>
      <w:r w:rsidR="0054656E">
        <w:t xml:space="preserve">Participants can </w:t>
      </w:r>
      <w:r w:rsidR="00AE46D9">
        <w:t>join</w:t>
      </w:r>
      <w:r w:rsidR="0054656E">
        <w:t xml:space="preserve"> the</w:t>
      </w:r>
      <w:r w:rsidR="00BC49AA">
        <w:t xml:space="preserve"> public</w:t>
      </w:r>
      <w:r w:rsidR="0054656E">
        <w:t xml:space="preserve"> </w:t>
      </w:r>
      <w:r w:rsidR="005075DB">
        <w:t>Q&amp;A session</w:t>
      </w:r>
      <w:r w:rsidR="0054656E">
        <w:t xml:space="preserve"> </w:t>
      </w:r>
      <w:r w:rsidR="00890963">
        <w:t xml:space="preserve">online </w:t>
      </w:r>
      <w:r w:rsidR="004C0F79">
        <w:t xml:space="preserve">via </w:t>
      </w:r>
      <w:hyperlink r:id="rId14" w:history="1">
        <w:r w:rsidR="004C0F79" w:rsidRPr="00C656EA">
          <w:rPr>
            <w:rStyle w:val="Hyperlink"/>
          </w:rPr>
          <w:t>https://publicinput.com/BRTProjects</w:t>
        </w:r>
      </w:hyperlink>
      <w:r w:rsidR="0054656E">
        <w:t xml:space="preserve">. </w:t>
      </w:r>
      <w:r w:rsidR="00EC3C84">
        <w:t>A</w:t>
      </w:r>
      <w:r w:rsidR="0054656E">
        <w:t xml:space="preserve"> recording </w:t>
      </w:r>
      <w:r w:rsidR="00AE46D9">
        <w:t>of</w:t>
      </w:r>
      <w:r w:rsidR="0054656E">
        <w:t xml:space="preserve"> the </w:t>
      </w:r>
      <w:r w:rsidR="005075DB">
        <w:t>session</w:t>
      </w:r>
      <w:r w:rsidR="00EC3C84">
        <w:t xml:space="preserve"> will be </w:t>
      </w:r>
      <w:r w:rsidR="001D074D">
        <w:t>linked on</w:t>
      </w:r>
      <w:r w:rsidR="00EC3C84">
        <w:t xml:space="preserve"> the study website for those who c</w:t>
      </w:r>
      <w:r w:rsidR="000E56DF">
        <w:t>an</w:t>
      </w:r>
      <w:r w:rsidR="00EC3C84">
        <w:t>not attend</w:t>
      </w:r>
      <w:r w:rsidR="0054656E">
        <w:t xml:space="preserve">. </w:t>
      </w:r>
    </w:p>
    <w:p w14:paraId="08E13872" w14:textId="77777777" w:rsidR="005E23D4" w:rsidRPr="00DB356B" w:rsidRDefault="005E23D4" w:rsidP="00EF6989">
      <w:pPr>
        <w:spacing w:after="0"/>
        <w:rPr>
          <w:i/>
          <w:iCs/>
        </w:rPr>
      </w:pPr>
      <w:bookmarkStart w:id="1" w:name="_Hlk80347370"/>
      <w:r w:rsidRPr="00DB356B">
        <w:rPr>
          <w:i/>
          <w:iCs/>
        </w:rPr>
        <w:t>Contact us</w:t>
      </w:r>
    </w:p>
    <w:p w14:paraId="433F2C47" w14:textId="407F785D" w:rsidR="005E23D4" w:rsidRPr="00EF6989" w:rsidRDefault="005E23D4" w:rsidP="00DB356B">
      <w:bookmarkStart w:id="2" w:name="_Hlk63850515"/>
      <w:r w:rsidRPr="00EF6989">
        <w:t xml:space="preserve">The </w:t>
      </w:r>
      <w:r w:rsidR="000E56DF">
        <w:t>study</w:t>
      </w:r>
      <w:r w:rsidRPr="00EF6989">
        <w:t xml:space="preserve"> team is available to answer questions.</w:t>
      </w:r>
      <w:r w:rsidR="00253B89" w:rsidRPr="00EF6989">
        <w:t xml:space="preserve"> Send an email to </w:t>
      </w:r>
      <w:hyperlink r:id="rId15" w:history="1">
        <w:r w:rsidR="009245EF" w:rsidRPr="007B298B">
          <w:rPr>
            <w:rStyle w:val="Hyperlink"/>
          </w:rPr>
          <w:t>WakeBRTExtensions@publicinput.com</w:t>
        </w:r>
      </w:hyperlink>
      <w:r w:rsidR="00253B89">
        <w:t xml:space="preserve"> </w:t>
      </w:r>
      <w:r w:rsidR="00253B89" w:rsidRPr="00EF6989">
        <w:t>or call 1-</w:t>
      </w:r>
      <w:r w:rsidR="00253B89" w:rsidRPr="00B4150D">
        <w:t>855-925-2801</w:t>
      </w:r>
      <w:r w:rsidR="00253B89" w:rsidRPr="00EF6989">
        <w:t xml:space="preserve"> and enter code </w:t>
      </w:r>
      <w:bookmarkStart w:id="3" w:name="_Hlk80347772"/>
      <w:r w:rsidR="00253B89">
        <w:t>7804 to leave a message</w:t>
      </w:r>
      <w:bookmarkEnd w:id="3"/>
      <w:r w:rsidR="00253B89" w:rsidRPr="00EF6989">
        <w:t>.</w:t>
      </w:r>
      <w:r w:rsidRPr="00EF6989">
        <w:t xml:space="preserve"> For </w:t>
      </w:r>
      <w:r w:rsidRPr="005E23D4">
        <w:t>#ExtendWakeBRTWest</w:t>
      </w:r>
      <w:r w:rsidRPr="00EF6989">
        <w:t xml:space="preserve"> updates</w:t>
      </w:r>
      <w:r w:rsidR="00750591">
        <w:t>,</w:t>
      </w:r>
      <w:r w:rsidRPr="00EF6989">
        <w:t xml:space="preserve"> follow</w:t>
      </w:r>
      <w:r w:rsidRPr="00EF6989">
        <w:rPr>
          <w:color w:val="1F497D"/>
        </w:rPr>
        <w:t xml:space="preserve"> </w:t>
      </w:r>
      <w:r w:rsidRPr="00EF6989">
        <w:t xml:space="preserve">CAMPO on </w:t>
      </w:r>
      <w:hyperlink r:id="rId16" w:history="1">
        <w:r w:rsidRPr="00EF6989">
          <w:rPr>
            <w:rStyle w:val="Hyperlink"/>
            <w:rFonts w:asciiTheme="minorHAnsi" w:hAnsiTheme="minorHAnsi" w:cstheme="minorHAnsi"/>
          </w:rPr>
          <w:t>Facebook</w:t>
        </w:r>
      </w:hyperlink>
      <w:r w:rsidRPr="00EF6989">
        <w:t xml:space="preserve">, </w:t>
      </w:r>
      <w:hyperlink r:id="rId17" w:history="1">
        <w:r w:rsidRPr="00EF6989">
          <w:rPr>
            <w:rStyle w:val="Hyperlink"/>
            <w:rFonts w:asciiTheme="minorHAnsi" w:hAnsiTheme="minorHAnsi" w:cstheme="minorHAnsi"/>
          </w:rPr>
          <w:t>Twitter</w:t>
        </w:r>
      </w:hyperlink>
      <w:r w:rsidRPr="00EF6989">
        <w:rPr>
          <w:rStyle w:val="Hyperlink"/>
          <w:rFonts w:asciiTheme="minorHAnsi" w:hAnsiTheme="minorHAnsi" w:cstheme="minorHAnsi"/>
        </w:rPr>
        <w:t xml:space="preserve">, </w:t>
      </w:r>
      <w:r w:rsidRPr="00EF6989">
        <w:t xml:space="preserve">or </w:t>
      </w:r>
      <w:hyperlink r:id="rId18" w:history="1">
        <w:r w:rsidRPr="00EF6989">
          <w:rPr>
            <w:rStyle w:val="Hyperlink"/>
            <w:rFonts w:asciiTheme="minorHAnsi" w:hAnsiTheme="minorHAnsi" w:cstheme="minorHAnsi"/>
          </w:rPr>
          <w:t>Instagram</w:t>
        </w:r>
      </w:hyperlink>
      <w:r w:rsidRPr="00EF6989">
        <w:t>.</w:t>
      </w:r>
      <w:bookmarkEnd w:id="2"/>
    </w:p>
    <w:bookmarkEnd w:id="1"/>
    <w:p w14:paraId="699288D7" w14:textId="413D033D" w:rsidR="005E23D4" w:rsidRPr="00EF6989" w:rsidRDefault="005E23D4" w:rsidP="00DB356B">
      <w:r w:rsidRPr="00EF6989">
        <w:t xml:space="preserve">Persons who require Americans with Disabilities Act (ADA) assistance to review website materials should call or email </w:t>
      </w:r>
      <w:r w:rsidR="00AC47BD">
        <w:t>Bonnie Parker</w:t>
      </w:r>
      <w:r w:rsidRPr="00430520">
        <w:t xml:space="preserve"> at 919-996-44</w:t>
      </w:r>
      <w:r w:rsidR="00430520" w:rsidRPr="00430520">
        <w:t>0</w:t>
      </w:r>
      <w:r w:rsidR="00AC47BD">
        <w:t>3</w:t>
      </w:r>
      <w:r w:rsidRPr="00430520">
        <w:t xml:space="preserve"> or </w:t>
      </w:r>
      <w:hyperlink r:id="rId19" w:history="1"/>
      <w:hyperlink r:id="rId20" w:history="1">
        <w:r w:rsidR="00AC47BD">
          <w:rPr>
            <w:rStyle w:val="Hyperlink"/>
          </w:rPr>
          <w:t>bonnie.parker@campo-nc.us</w:t>
        </w:r>
      </w:hyperlink>
      <w:r w:rsidRPr="00EF6989">
        <w:t>.</w:t>
      </w:r>
    </w:p>
    <w:p w14:paraId="35989345" w14:textId="406042EB" w:rsidR="005E23D4" w:rsidRPr="00EF6989" w:rsidRDefault="005E23D4" w:rsidP="00DB356B">
      <w:r w:rsidRPr="00EF6989">
        <w:t xml:space="preserve">Persons who speak Spanish and do not speak English, or have a limited ability to read, speak or understand English, may receive interpretive services upon request prior to the meeting by calling </w:t>
      </w:r>
      <w:r w:rsidR="00AC47BD">
        <w:t>Bonnie Parker</w:t>
      </w:r>
      <w:r w:rsidR="00430520" w:rsidRPr="00430520">
        <w:t xml:space="preserve"> at 919-996-440</w:t>
      </w:r>
      <w:r w:rsidR="00AC47BD">
        <w:t>3</w:t>
      </w:r>
      <w:r w:rsidRPr="00EF6989">
        <w:t xml:space="preserve">. </w:t>
      </w:r>
      <w:proofErr w:type="spellStart"/>
      <w:r w:rsidRPr="00EF6989">
        <w:t>Aquellas</w:t>
      </w:r>
      <w:proofErr w:type="spellEnd"/>
      <w:r w:rsidRPr="00EF6989">
        <w:t xml:space="preserve"> personas que </w:t>
      </w:r>
      <w:proofErr w:type="spellStart"/>
      <w:r w:rsidRPr="00EF6989">
        <w:t>hablan</w:t>
      </w:r>
      <w:proofErr w:type="spellEnd"/>
      <w:r w:rsidRPr="00EF6989">
        <w:t xml:space="preserve"> español y no </w:t>
      </w:r>
      <w:proofErr w:type="spellStart"/>
      <w:r w:rsidRPr="00EF6989">
        <w:t>hablan</w:t>
      </w:r>
      <w:proofErr w:type="spellEnd"/>
      <w:r w:rsidRPr="00EF6989">
        <w:t xml:space="preserve"> </w:t>
      </w:r>
      <w:proofErr w:type="spellStart"/>
      <w:r w:rsidRPr="00EF6989">
        <w:t>inglés</w:t>
      </w:r>
      <w:proofErr w:type="spellEnd"/>
      <w:r w:rsidRPr="00EF6989">
        <w:t xml:space="preserve">, o </w:t>
      </w:r>
      <w:proofErr w:type="spellStart"/>
      <w:r w:rsidRPr="00EF6989">
        <w:t>tienen</w:t>
      </w:r>
      <w:proofErr w:type="spellEnd"/>
      <w:r w:rsidRPr="00EF6989">
        <w:t xml:space="preserve"> </w:t>
      </w:r>
      <w:proofErr w:type="spellStart"/>
      <w:r w:rsidRPr="00EF6989">
        <w:t>limitaciones</w:t>
      </w:r>
      <w:proofErr w:type="spellEnd"/>
      <w:r w:rsidRPr="00EF6989">
        <w:t xml:space="preserve"> para leer, </w:t>
      </w:r>
      <w:proofErr w:type="spellStart"/>
      <w:r w:rsidRPr="00EF6989">
        <w:t>hablar</w:t>
      </w:r>
      <w:proofErr w:type="spellEnd"/>
      <w:r w:rsidRPr="00EF6989">
        <w:t xml:space="preserve"> o </w:t>
      </w:r>
      <w:proofErr w:type="spellStart"/>
      <w:r w:rsidRPr="00EF6989">
        <w:t>entender</w:t>
      </w:r>
      <w:proofErr w:type="spellEnd"/>
      <w:r w:rsidRPr="00EF6989">
        <w:t xml:space="preserve"> </w:t>
      </w:r>
      <w:proofErr w:type="spellStart"/>
      <w:r w:rsidRPr="00EF6989">
        <w:t>inglés</w:t>
      </w:r>
      <w:proofErr w:type="spellEnd"/>
      <w:r w:rsidRPr="00EF6989">
        <w:t xml:space="preserve">, </w:t>
      </w:r>
      <w:proofErr w:type="spellStart"/>
      <w:r w:rsidRPr="00EF6989">
        <w:t>podrían</w:t>
      </w:r>
      <w:proofErr w:type="spellEnd"/>
      <w:r w:rsidRPr="00EF6989">
        <w:t xml:space="preserve"> </w:t>
      </w:r>
      <w:proofErr w:type="spellStart"/>
      <w:r w:rsidRPr="00EF6989">
        <w:t>recibir</w:t>
      </w:r>
      <w:proofErr w:type="spellEnd"/>
      <w:r w:rsidRPr="00EF6989">
        <w:t xml:space="preserve"> </w:t>
      </w:r>
      <w:proofErr w:type="spellStart"/>
      <w:r w:rsidRPr="00EF6989">
        <w:t>servicios</w:t>
      </w:r>
      <w:proofErr w:type="spellEnd"/>
      <w:r w:rsidRPr="00EF6989">
        <w:t xml:space="preserve"> de </w:t>
      </w:r>
      <w:proofErr w:type="spellStart"/>
      <w:r w:rsidRPr="00EF6989">
        <w:t>interpretación</w:t>
      </w:r>
      <w:proofErr w:type="spellEnd"/>
      <w:r w:rsidRPr="00EF6989">
        <w:t xml:space="preserve"> </w:t>
      </w:r>
      <w:proofErr w:type="spellStart"/>
      <w:r w:rsidRPr="00EF6989">
        <w:t>si</w:t>
      </w:r>
      <w:proofErr w:type="spellEnd"/>
      <w:r w:rsidRPr="00EF6989">
        <w:t xml:space="preserve"> </w:t>
      </w:r>
      <w:proofErr w:type="spellStart"/>
      <w:r w:rsidRPr="00EF6989">
        <w:t>los</w:t>
      </w:r>
      <w:proofErr w:type="spellEnd"/>
      <w:r w:rsidRPr="00EF6989">
        <w:t xml:space="preserve"> </w:t>
      </w:r>
      <w:proofErr w:type="spellStart"/>
      <w:r w:rsidRPr="00EF6989">
        <w:t>solicitan</w:t>
      </w:r>
      <w:proofErr w:type="spellEnd"/>
      <w:r w:rsidRPr="00EF6989">
        <w:t xml:space="preserve"> antes de la </w:t>
      </w:r>
      <w:proofErr w:type="spellStart"/>
      <w:r w:rsidRPr="00EF6989">
        <w:t>reunión</w:t>
      </w:r>
      <w:proofErr w:type="spellEnd"/>
      <w:r w:rsidRPr="00EF6989">
        <w:t xml:space="preserve"> </w:t>
      </w:r>
      <w:proofErr w:type="spellStart"/>
      <w:r w:rsidRPr="00EF6989">
        <w:t>llamando</w:t>
      </w:r>
      <w:proofErr w:type="spellEnd"/>
      <w:r w:rsidRPr="00EF6989">
        <w:t xml:space="preserve"> al </w:t>
      </w:r>
      <w:r w:rsidR="002F2725" w:rsidRPr="00430520">
        <w:t>919-996-440</w:t>
      </w:r>
      <w:r w:rsidR="00AC47BD">
        <w:t>3</w:t>
      </w:r>
      <w:r w:rsidRPr="00EF6989">
        <w:t>.</w:t>
      </w:r>
    </w:p>
    <w:p w14:paraId="71D09B32" w14:textId="415ED041" w:rsidR="00985FC8" w:rsidRPr="004C0F79" w:rsidRDefault="00725AE5" w:rsidP="00985FC8">
      <w:pPr>
        <w:spacing w:after="0"/>
        <w:rPr>
          <w:rFonts w:asciiTheme="minorHAnsi" w:hAnsiTheme="minorHAnsi" w:cstheme="minorHAnsi"/>
          <w:b/>
          <w:bCs/>
        </w:rPr>
      </w:pPr>
      <w:r w:rsidRPr="004C0F79">
        <w:rPr>
          <w:rFonts w:asciiTheme="minorHAnsi" w:hAnsiTheme="minorHAnsi" w:cstheme="minorHAnsi"/>
          <w:b/>
          <w:bCs/>
        </w:rPr>
        <w:lastRenderedPageBreak/>
        <w:t xml:space="preserve">Southern </w:t>
      </w:r>
      <w:r w:rsidR="001F4E67" w:rsidRPr="004C0F79">
        <w:rPr>
          <w:rFonts w:asciiTheme="minorHAnsi" w:hAnsiTheme="minorHAnsi" w:cstheme="minorHAnsi"/>
          <w:b/>
          <w:bCs/>
        </w:rPr>
        <w:t xml:space="preserve">Corridor </w:t>
      </w:r>
      <w:r w:rsidR="00AB51A5" w:rsidRPr="004C0F79">
        <w:rPr>
          <w:rFonts w:asciiTheme="minorHAnsi" w:hAnsiTheme="minorHAnsi" w:cstheme="minorHAnsi"/>
          <w:b/>
          <w:bCs/>
        </w:rPr>
        <w:t xml:space="preserve">Rapid Bus </w:t>
      </w:r>
      <w:r w:rsidR="00817CAC" w:rsidRPr="004C0F79">
        <w:rPr>
          <w:rFonts w:asciiTheme="minorHAnsi" w:hAnsiTheme="minorHAnsi" w:cstheme="minorHAnsi"/>
          <w:b/>
          <w:bCs/>
        </w:rPr>
        <w:t xml:space="preserve">Extension </w:t>
      </w:r>
    </w:p>
    <w:p w14:paraId="2F65A872" w14:textId="77777777" w:rsidR="004C0F79" w:rsidRPr="00AA5680" w:rsidRDefault="004C0F79" w:rsidP="004C0F79">
      <w:pPr>
        <w:spacing w:after="0"/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 xml:space="preserve">Distribution date: </w:t>
      </w:r>
      <w:r w:rsidRPr="00AA5680">
        <w:rPr>
          <w:rFonts w:asciiTheme="minorHAnsi" w:hAnsiTheme="minorHAnsi" w:cstheme="minorHAnsi"/>
        </w:rPr>
        <w:t>November 7</w:t>
      </w:r>
      <w:r w:rsidRPr="00AA5680">
        <w:rPr>
          <w:rFonts w:asciiTheme="minorHAnsi" w:hAnsiTheme="minorHAnsi" w:cstheme="minorHAnsi"/>
          <w:vertAlign w:val="superscript"/>
        </w:rPr>
        <w:t>th</w:t>
      </w:r>
      <w:r w:rsidRPr="00AA5680">
        <w:rPr>
          <w:rFonts w:asciiTheme="minorHAnsi" w:hAnsiTheme="minorHAnsi" w:cstheme="minorHAnsi"/>
        </w:rPr>
        <w:t xml:space="preserve">  </w:t>
      </w:r>
    </w:p>
    <w:p w14:paraId="69FBE0FF" w14:textId="77777777" w:rsidR="004C0F79" w:rsidRPr="00AA5680" w:rsidRDefault="004C0F79" w:rsidP="004C0F79">
      <w:pPr>
        <w:spacing w:after="0"/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 xml:space="preserve">Subject: </w:t>
      </w:r>
      <w:r w:rsidRPr="00AA5680">
        <w:rPr>
          <w:rFonts w:asciiTheme="minorHAnsi" w:hAnsiTheme="minorHAnsi" w:cstheme="minorHAnsi"/>
        </w:rPr>
        <w:t>CAMPO’s Western Corridor Rapid Bus Extension –Draft Recommendations for Review!</w:t>
      </w:r>
    </w:p>
    <w:p w14:paraId="7EF390B1" w14:textId="77777777" w:rsidR="004C0F79" w:rsidRPr="00AA5680" w:rsidRDefault="004C0F79" w:rsidP="004C0F79">
      <w:pPr>
        <w:rPr>
          <w:rFonts w:asciiTheme="minorHAnsi" w:hAnsiTheme="minorHAnsi" w:cstheme="minorHAnsi"/>
        </w:rPr>
      </w:pPr>
      <w:r w:rsidRPr="00AA5680">
        <w:rPr>
          <w:rFonts w:asciiTheme="minorHAnsi" w:hAnsiTheme="minorHAnsi" w:cstheme="minorHAnsi"/>
          <w:b/>
          <w:bCs/>
        </w:rPr>
        <w:t>Attachment</w:t>
      </w:r>
      <w:r w:rsidRPr="00AA5680">
        <w:rPr>
          <w:rFonts w:asciiTheme="minorHAnsi" w:hAnsiTheme="minorHAnsi" w:cstheme="minorHAnsi"/>
        </w:rPr>
        <w:t xml:space="preserve">: </w:t>
      </w:r>
      <w:r w:rsidRPr="00AA5680">
        <w:rPr>
          <w:rFonts w:asciiTheme="minorHAnsi" w:hAnsiTheme="minorHAnsi" w:cstheme="minorHAnsi"/>
          <w:highlight w:val="yellow"/>
        </w:rPr>
        <w:t>Promotional Flyer</w:t>
      </w:r>
    </w:p>
    <w:p w14:paraId="1BB5F48D" w14:textId="155CD22B" w:rsidR="00164261" w:rsidRDefault="004C0F79" w:rsidP="00DB356B">
      <w:r>
        <w:t xml:space="preserve">The </w:t>
      </w:r>
      <w:r w:rsidRPr="00602E33">
        <w:t xml:space="preserve">Capital Area Metropolitan Planning Organization (CAMPO) </w:t>
      </w:r>
      <w:r>
        <w:t>is seeking comments on the Wake BRT: Rapid Bus Extensions Study draft results and recommendations. Public engagement is an essential part of this study</w:t>
      </w:r>
      <w:r w:rsidR="007D7421">
        <w:t>, which</w:t>
      </w:r>
      <w:r w:rsidRPr="00602E33">
        <w:t xml:space="preserve"> will </w:t>
      </w:r>
      <w:r w:rsidR="00890963" w:rsidRPr="00602E33">
        <w:t>evaluate</w:t>
      </w:r>
      <w:r w:rsidR="00890963">
        <w:t xml:space="preserve"> and recommend</w:t>
      </w:r>
      <w:r w:rsidR="00890963" w:rsidRPr="00602E33">
        <w:t xml:space="preserve"> rapid bus routing </w:t>
      </w:r>
      <w:r w:rsidR="00890963">
        <w:t xml:space="preserve">for </w:t>
      </w:r>
      <w:r w:rsidR="00890963" w:rsidRPr="00602E33">
        <w:t xml:space="preserve">extensions to </w:t>
      </w:r>
      <w:proofErr w:type="gramStart"/>
      <w:r w:rsidR="00890963" w:rsidRPr="00602E33">
        <w:t xml:space="preserve">both of the </w:t>
      </w:r>
      <w:r w:rsidRPr="00602E33">
        <w:t>to</w:t>
      </w:r>
      <w:proofErr w:type="gramEnd"/>
      <w:r w:rsidRPr="00602E33">
        <w:t xml:space="preserve"> both of the planned Wake Bus Rapid Transit (BRT): Western </w:t>
      </w:r>
      <w:r w:rsidRPr="0017681F">
        <w:rPr>
          <w:i/>
          <w:iCs/>
        </w:rPr>
        <w:t>and</w:t>
      </w:r>
      <w:r w:rsidRPr="00602E33">
        <w:t xml:space="preserve"> Southern Corridors.</w:t>
      </w:r>
      <w:r w:rsidR="00430520" w:rsidRPr="00602E33">
        <w:t xml:space="preserve"> The planned Wake BRT: Southern Corridor will connect downtown Raleigh to Garner</w:t>
      </w:r>
      <w:r>
        <w:t xml:space="preserve">, and </w:t>
      </w:r>
      <w:r w:rsidR="00A1090C">
        <w:t xml:space="preserve">the proposed extension </w:t>
      </w:r>
      <w:r>
        <w:t>includes the</w:t>
      </w:r>
      <w:r w:rsidR="00430520" w:rsidRPr="00430520">
        <w:t xml:space="preserve"> area </w:t>
      </w:r>
      <w:r>
        <w:t>between</w:t>
      </w:r>
      <w:r w:rsidR="00430520" w:rsidRPr="00430520">
        <w:t xml:space="preserve"> Garner to Clayton.</w:t>
      </w:r>
    </w:p>
    <w:p w14:paraId="02C99602" w14:textId="53837482" w:rsidR="004C0F79" w:rsidRDefault="004C0F79" w:rsidP="004C0F79">
      <w:r>
        <w:t xml:space="preserve">The alignment alternatives were refined based on community feedback during the spring of 2022, and now a draft recommendation is being presented.  CAMPO is requesting comments on the study’s draft results and the recommended alignment for the Southern Corridor extension. </w:t>
      </w:r>
    </w:p>
    <w:p w14:paraId="2A968A81" w14:textId="77777777" w:rsidR="004C0F79" w:rsidRPr="00DB356B" w:rsidRDefault="004C0F79" w:rsidP="004C0F79">
      <w:pPr>
        <w:pStyle w:val="NoSpacing"/>
        <w:rPr>
          <w:i/>
          <w:iCs/>
        </w:rPr>
      </w:pPr>
      <w:r>
        <w:rPr>
          <w:i/>
          <w:iCs/>
        </w:rPr>
        <w:t>Provide your comments by December 16</w:t>
      </w:r>
      <w:r w:rsidRPr="001D074D">
        <w:rPr>
          <w:i/>
          <w:iCs/>
          <w:vertAlign w:val="superscript"/>
        </w:rPr>
        <w:t>th</w:t>
      </w:r>
      <w:r>
        <w:rPr>
          <w:i/>
          <w:iCs/>
        </w:rPr>
        <w:t xml:space="preserve">. </w:t>
      </w:r>
    </w:p>
    <w:p w14:paraId="6C4C434A" w14:textId="77777777" w:rsidR="004C0F79" w:rsidRPr="00DB356B" w:rsidRDefault="004C0F79" w:rsidP="004C0F79">
      <w:r>
        <w:t xml:space="preserve">Members of the public are invited to visit the study website to view a handout summarizing the draft results and recommendations at </w:t>
      </w:r>
      <w:hyperlink r:id="rId21" w:history="1">
        <w:r w:rsidRPr="00A35155">
          <w:rPr>
            <w:rStyle w:val="Hyperlink"/>
          </w:rPr>
          <w:t>WakeBRTExtensionsStudy.com</w:t>
        </w:r>
      </w:hyperlink>
      <w:r>
        <w:t xml:space="preserve">. After reviewing the handout information, comments can be provided by email at </w:t>
      </w:r>
      <w:hyperlink r:id="rId22" w:history="1">
        <w:r w:rsidRPr="00C656EA">
          <w:rPr>
            <w:rStyle w:val="Hyperlink"/>
          </w:rPr>
          <w:t>WakeBRTExtensions@publicinput.com</w:t>
        </w:r>
      </w:hyperlink>
      <w:r>
        <w:t xml:space="preserve"> or by phone at </w:t>
      </w:r>
      <w:r w:rsidRPr="001D074D">
        <w:t xml:space="preserve">1-855-925-2801, </w:t>
      </w:r>
      <w:r>
        <w:t>using c</w:t>
      </w:r>
      <w:r w:rsidRPr="001D074D">
        <w:t>ode: 7804</w:t>
      </w:r>
      <w:r>
        <w:t>. Comments must be provided by December 16</w:t>
      </w:r>
      <w:r w:rsidRPr="001D074D">
        <w:rPr>
          <w:vertAlign w:val="superscript"/>
        </w:rPr>
        <w:t>th</w:t>
      </w:r>
      <w:r>
        <w:t xml:space="preserve">, 2022. </w:t>
      </w:r>
    </w:p>
    <w:p w14:paraId="44BE6937" w14:textId="77777777" w:rsidR="004C0F79" w:rsidRPr="00DB356B" w:rsidRDefault="004C0F79" w:rsidP="004C0F79">
      <w:pPr>
        <w:pStyle w:val="NoSpacing"/>
        <w:rPr>
          <w:i/>
          <w:iCs/>
        </w:rPr>
      </w:pPr>
      <w:r w:rsidRPr="00DB356B">
        <w:rPr>
          <w:i/>
          <w:iCs/>
        </w:rPr>
        <w:t xml:space="preserve">Join a </w:t>
      </w:r>
      <w:r>
        <w:rPr>
          <w:i/>
          <w:iCs/>
        </w:rPr>
        <w:t>Live V</w:t>
      </w:r>
      <w:r w:rsidRPr="00DB356B">
        <w:rPr>
          <w:i/>
          <w:iCs/>
        </w:rPr>
        <w:t xml:space="preserve">irtual </w:t>
      </w:r>
      <w:r>
        <w:rPr>
          <w:i/>
          <w:iCs/>
        </w:rPr>
        <w:t>Ask a Planner Session</w:t>
      </w:r>
    </w:p>
    <w:p w14:paraId="57D73C38" w14:textId="77777777" w:rsidR="004C0F79" w:rsidRPr="00DB356B" w:rsidRDefault="004C0F79" w:rsidP="004C0F79">
      <w:r>
        <w:t>CAMPO staff will be available to answer questions about the Rapid Bus Extension Study during the City of Raleigh’s virtual Wake BRT Program Ask a Planner session, on November 30</w:t>
      </w:r>
      <w:r w:rsidRPr="001D074D">
        <w:rPr>
          <w:vertAlign w:val="superscript"/>
        </w:rPr>
        <w:t>th</w:t>
      </w:r>
      <w:r>
        <w:t xml:space="preserve">. This session will provide an opportunity to learn about Wake BRT Program updates and to ask questions. Participants can join the public Q&amp;A session from a smart phone or computer via </w:t>
      </w:r>
      <w:hyperlink r:id="rId23" w:history="1">
        <w:r w:rsidRPr="00C656EA">
          <w:rPr>
            <w:rStyle w:val="Hyperlink"/>
          </w:rPr>
          <w:t>https://publicinput.com/BRTProjects</w:t>
        </w:r>
      </w:hyperlink>
      <w:r>
        <w:t xml:space="preserve">. A recording of the session will be linked on the study website for those who cannot attend. </w:t>
      </w:r>
    </w:p>
    <w:p w14:paraId="772E16FE" w14:textId="77777777" w:rsidR="004C0F79" w:rsidRPr="00DB356B" w:rsidRDefault="004C0F79" w:rsidP="004C0F79">
      <w:pPr>
        <w:spacing w:after="0"/>
        <w:rPr>
          <w:i/>
          <w:iCs/>
        </w:rPr>
      </w:pPr>
      <w:r w:rsidRPr="00DB356B">
        <w:rPr>
          <w:i/>
          <w:iCs/>
        </w:rPr>
        <w:t>Contact us</w:t>
      </w:r>
    </w:p>
    <w:p w14:paraId="3E3508A2" w14:textId="2727B1DF" w:rsidR="004C0F79" w:rsidRPr="00EF6989" w:rsidRDefault="004C0F79" w:rsidP="004C0F79">
      <w:r w:rsidRPr="00EF6989">
        <w:t xml:space="preserve">The </w:t>
      </w:r>
      <w:r>
        <w:t>study</w:t>
      </w:r>
      <w:r w:rsidRPr="00EF6989">
        <w:t xml:space="preserve"> team is available to answer questions. Send an email to </w:t>
      </w:r>
      <w:hyperlink r:id="rId24" w:history="1">
        <w:r w:rsidRPr="007B298B">
          <w:rPr>
            <w:rStyle w:val="Hyperlink"/>
          </w:rPr>
          <w:t>WakeBRTExtensions@publicinput.com</w:t>
        </w:r>
      </w:hyperlink>
      <w:r>
        <w:t xml:space="preserve"> </w:t>
      </w:r>
      <w:r w:rsidRPr="00EF6989">
        <w:t>or call 1-</w:t>
      </w:r>
      <w:r w:rsidRPr="00B4150D">
        <w:t>855-925-2801</w:t>
      </w:r>
      <w:r w:rsidRPr="00EF6989">
        <w:t xml:space="preserve"> and enter code </w:t>
      </w:r>
      <w:r>
        <w:t>7804 to leave a message</w:t>
      </w:r>
      <w:r w:rsidRPr="00EF6989">
        <w:t xml:space="preserve">. For </w:t>
      </w:r>
      <w:r w:rsidRPr="005E23D4">
        <w:t>#ExtendWakeBRT</w:t>
      </w:r>
      <w:r>
        <w:t>South</w:t>
      </w:r>
      <w:r w:rsidRPr="00EF6989">
        <w:t xml:space="preserve"> updates</w:t>
      </w:r>
      <w:r>
        <w:t>,</w:t>
      </w:r>
      <w:r w:rsidRPr="00EF6989">
        <w:t xml:space="preserve"> follow</w:t>
      </w:r>
      <w:r w:rsidRPr="00EF6989">
        <w:rPr>
          <w:color w:val="1F497D"/>
        </w:rPr>
        <w:t xml:space="preserve"> </w:t>
      </w:r>
      <w:r w:rsidRPr="00EF6989">
        <w:t xml:space="preserve">CAMPO on </w:t>
      </w:r>
      <w:hyperlink r:id="rId25" w:history="1">
        <w:r w:rsidRPr="00EF6989">
          <w:rPr>
            <w:rStyle w:val="Hyperlink"/>
            <w:rFonts w:asciiTheme="minorHAnsi" w:hAnsiTheme="minorHAnsi" w:cstheme="minorHAnsi"/>
          </w:rPr>
          <w:t>Facebook</w:t>
        </w:r>
      </w:hyperlink>
      <w:r w:rsidRPr="00EF6989">
        <w:t xml:space="preserve">, </w:t>
      </w:r>
      <w:hyperlink r:id="rId26" w:history="1">
        <w:r w:rsidRPr="00EF6989">
          <w:rPr>
            <w:rStyle w:val="Hyperlink"/>
            <w:rFonts w:asciiTheme="minorHAnsi" w:hAnsiTheme="minorHAnsi" w:cstheme="minorHAnsi"/>
          </w:rPr>
          <w:t>Twitter</w:t>
        </w:r>
      </w:hyperlink>
      <w:r w:rsidRPr="00EF6989">
        <w:rPr>
          <w:rStyle w:val="Hyperlink"/>
          <w:rFonts w:asciiTheme="minorHAnsi" w:hAnsiTheme="minorHAnsi" w:cstheme="minorHAnsi"/>
        </w:rPr>
        <w:t xml:space="preserve">, </w:t>
      </w:r>
      <w:r w:rsidRPr="00EF6989">
        <w:t xml:space="preserve">or </w:t>
      </w:r>
      <w:hyperlink r:id="rId27" w:history="1">
        <w:r w:rsidRPr="00EF6989">
          <w:rPr>
            <w:rStyle w:val="Hyperlink"/>
            <w:rFonts w:asciiTheme="minorHAnsi" w:hAnsiTheme="minorHAnsi" w:cstheme="minorHAnsi"/>
          </w:rPr>
          <w:t>Instagram</w:t>
        </w:r>
      </w:hyperlink>
      <w:r w:rsidRPr="00EF6989">
        <w:t>.</w:t>
      </w:r>
    </w:p>
    <w:p w14:paraId="1398FA28" w14:textId="321F39DD" w:rsidR="004C0F79" w:rsidRPr="00EF6989" w:rsidRDefault="004C0F79" w:rsidP="004C0F79">
      <w:r w:rsidRPr="00EF6989">
        <w:t xml:space="preserve">Persons who require Americans with Disabilities Act (ADA) assistance to review website materials should call or email </w:t>
      </w:r>
      <w:r w:rsidR="00AC47BD">
        <w:t>Bonnie Parker</w:t>
      </w:r>
      <w:r w:rsidRPr="00430520">
        <w:t xml:space="preserve"> at 919-996-440</w:t>
      </w:r>
      <w:r w:rsidR="00AC47BD">
        <w:t>3</w:t>
      </w:r>
      <w:r w:rsidRPr="00430520">
        <w:t xml:space="preserve"> or</w:t>
      </w:r>
      <w:hyperlink r:id="rId28" w:history="1"/>
      <w:r w:rsidR="00AC47BD">
        <w:t xml:space="preserve"> bonnie.parker@campo-nc.us</w:t>
      </w:r>
    </w:p>
    <w:p w14:paraId="51C229D3" w14:textId="60C467D6" w:rsidR="00B7715B" w:rsidRDefault="004C0F79" w:rsidP="004C0F79">
      <w:r w:rsidRPr="00EF6989">
        <w:t xml:space="preserve">Persons who speak Spanish and do not speak English, or have a limited ability to read, speak or understand English, may receive interpretive services upon request prior to the meeting by calling </w:t>
      </w:r>
      <w:r w:rsidR="00AC47BD">
        <w:t>Bonnie Parker</w:t>
      </w:r>
      <w:r w:rsidRPr="00430520">
        <w:t xml:space="preserve"> at 919-996-440</w:t>
      </w:r>
      <w:r w:rsidR="00AC47BD">
        <w:t>3</w:t>
      </w:r>
      <w:r w:rsidRPr="00EF6989">
        <w:t xml:space="preserve">. </w:t>
      </w:r>
      <w:proofErr w:type="spellStart"/>
      <w:r w:rsidRPr="00EF6989">
        <w:t>Aquellas</w:t>
      </w:r>
      <w:proofErr w:type="spellEnd"/>
      <w:r w:rsidRPr="00EF6989">
        <w:t xml:space="preserve"> personas que </w:t>
      </w:r>
      <w:proofErr w:type="spellStart"/>
      <w:r w:rsidRPr="00EF6989">
        <w:t>hablan</w:t>
      </w:r>
      <w:proofErr w:type="spellEnd"/>
      <w:r w:rsidRPr="00EF6989">
        <w:t xml:space="preserve"> español y no </w:t>
      </w:r>
      <w:proofErr w:type="spellStart"/>
      <w:r w:rsidRPr="00EF6989">
        <w:t>hablan</w:t>
      </w:r>
      <w:proofErr w:type="spellEnd"/>
      <w:r w:rsidRPr="00EF6989">
        <w:t xml:space="preserve"> </w:t>
      </w:r>
      <w:proofErr w:type="spellStart"/>
      <w:r w:rsidRPr="00EF6989">
        <w:t>inglés</w:t>
      </w:r>
      <w:proofErr w:type="spellEnd"/>
      <w:r w:rsidRPr="00EF6989">
        <w:t xml:space="preserve">, o </w:t>
      </w:r>
      <w:proofErr w:type="spellStart"/>
      <w:r w:rsidRPr="00EF6989">
        <w:t>tienen</w:t>
      </w:r>
      <w:proofErr w:type="spellEnd"/>
      <w:r w:rsidRPr="00EF6989">
        <w:t xml:space="preserve"> </w:t>
      </w:r>
      <w:proofErr w:type="spellStart"/>
      <w:r w:rsidRPr="00EF6989">
        <w:t>limitaciones</w:t>
      </w:r>
      <w:proofErr w:type="spellEnd"/>
      <w:r w:rsidRPr="00EF6989">
        <w:t xml:space="preserve"> para leer, </w:t>
      </w:r>
      <w:proofErr w:type="spellStart"/>
      <w:r w:rsidRPr="00EF6989">
        <w:t>hablar</w:t>
      </w:r>
      <w:proofErr w:type="spellEnd"/>
      <w:r w:rsidRPr="00EF6989">
        <w:t xml:space="preserve"> o </w:t>
      </w:r>
      <w:proofErr w:type="spellStart"/>
      <w:r w:rsidRPr="00EF6989">
        <w:t>entender</w:t>
      </w:r>
      <w:proofErr w:type="spellEnd"/>
      <w:r w:rsidRPr="00EF6989">
        <w:t xml:space="preserve"> </w:t>
      </w:r>
      <w:proofErr w:type="spellStart"/>
      <w:r w:rsidRPr="00EF6989">
        <w:t>inglés</w:t>
      </w:r>
      <w:proofErr w:type="spellEnd"/>
      <w:r w:rsidRPr="00EF6989">
        <w:t xml:space="preserve">, </w:t>
      </w:r>
      <w:proofErr w:type="spellStart"/>
      <w:r w:rsidRPr="00EF6989">
        <w:t>podrían</w:t>
      </w:r>
      <w:proofErr w:type="spellEnd"/>
      <w:r w:rsidRPr="00EF6989">
        <w:t xml:space="preserve"> </w:t>
      </w:r>
      <w:proofErr w:type="spellStart"/>
      <w:r w:rsidRPr="00EF6989">
        <w:t>recibir</w:t>
      </w:r>
      <w:proofErr w:type="spellEnd"/>
      <w:r w:rsidRPr="00EF6989">
        <w:t xml:space="preserve"> </w:t>
      </w:r>
      <w:proofErr w:type="spellStart"/>
      <w:r w:rsidRPr="00EF6989">
        <w:t>servicios</w:t>
      </w:r>
      <w:proofErr w:type="spellEnd"/>
      <w:r w:rsidRPr="00EF6989">
        <w:t xml:space="preserve"> de </w:t>
      </w:r>
      <w:proofErr w:type="spellStart"/>
      <w:r w:rsidRPr="00EF6989">
        <w:t>interpretación</w:t>
      </w:r>
      <w:proofErr w:type="spellEnd"/>
      <w:r w:rsidRPr="00EF6989">
        <w:t xml:space="preserve"> </w:t>
      </w:r>
      <w:proofErr w:type="spellStart"/>
      <w:r w:rsidRPr="00EF6989">
        <w:t>si</w:t>
      </w:r>
      <w:proofErr w:type="spellEnd"/>
      <w:r w:rsidRPr="00EF6989">
        <w:t xml:space="preserve"> </w:t>
      </w:r>
      <w:proofErr w:type="spellStart"/>
      <w:r w:rsidRPr="00EF6989">
        <w:t>los</w:t>
      </w:r>
      <w:proofErr w:type="spellEnd"/>
      <w:r w:rsidRPr="00EF6989">
        <w:t xml:space="preserve"> </w:t>
      </w:r>
      <w:proofErr w:type="spellStart"/>
      <w:r w:rsidRPr="00EF6989">
        <w:t>solicitan</w:t>
      </w:r>
      <w:proofErr w:type="spellEnd"/>
      <w:r w:rsidRPr="00EF6989">
        <w:t xml:space="preserve"> antes de la </w:t>
      </w:r>
      <w:proofErr w:type="spellStart"/>
      <w:r w:rsidRPr="00EF6989">
        <w:t>reunión</w:t>
      </w:r>
      <w:proofErr w:type="spellEnd"/>
      <w:r w:rsidRPr="00EF6989">
        <w:t xml:space="preserve"> </w:t>
      </w:r>
      <w:proofErr w:type="spellStart"/>
      <w:r w:rsidRPr="00EF6989">
        <w:t>llamando</w:t>
      </w:r>
      <w:proofErr w:type="spellEnd"/>
      <w:r w:rsidRPr="00EF6989">
        <w:t xml:space="preserve"> al </w:t>
      </w:r>
      <w:r w:rsidRPr="00430520">
        <w:t>919-996-440</w:t>
      </w:r>
      <w:r w:rsidR="00AC47BD">
        <w:t>3</w:t>
      </w:r>
      <w:r w:rsidRPr="00EF6989">
        <w:t>.</w:t>
      </w:r>
    </w:p>
    <w:sectPr w:rsidR="00B7715B" w:rsidSect="004C0F79">
      <w:headerReference w:type="default" r:id="rId2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5BA0" w14:textId="77777777" w:rsidR="009215A5" w:rsidRDefault="009215A5" w:rsidP="00A55328">
      <w:pPr>
        <w:spacing w:after="0" w:line="240" w:lineRule="auto"/>
      </w:pPr>
      <w:r>
        <w:separator/>
      </w:r>
    </w:p>
  </w:endnote>
  <w:endnote w:type="continuationSeparator" w:id="0">
    <w:p w14:paraId="5D660C5F" w14:textId="77777777" w:rsidR="009215A5" w:rsidRDefault="009215A5" w:rsidP="00A55328">
      <w:pPr>
        <w:spacing w:after="0" w:line="240" w:lineRule="auto"/>
      </w:pPr>
      <w:r>
        <w:continuationSeparator/>
      </w:r>
    </w:p>
  </w:endnote>
  <w:endnote w:type="continuationNotice" w:id="1">
    <w:p w14:paraId="197B7502" w14:textId="77777777" w:rsidR="009215A5" w:rsidRDefault="00921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BFBB" w14:textId="77777777" w:rsidR="009215A5" w:rsidRDefault="009215A5" w:rsidP="00A55328">
      <w:pPr>
        <w:spacing w:after="0" w:line="240" w:lineRule="auto"/>
      </w:pPr>
      <w:r>
        <w:separator/>
      </w:r>
    </w:p>
  </w:footnote>
  <w:footnote w:type="continuationSeparator" w:id="0">
    <w:p w14:paraId="1F1FB5AE" w14:textId="77777777" w:rsidR="009215A5" w:rsidRDefault="009215A5" w:rsidP="00A55328">
      <w:pPr>
        <w:spacing w:after="0" w:line="240" w:lineRule="auto"/>
      </w:pPr>
      <w:r>
        <w:continuationSeparator/>
      </w:r>
    </w:p>
  </w:footnote>
  <w:footnote w:type="continuationNotice" w:id="1">
    <w:p w14:paraId="205797E2" w14:textId="77777777" w:rsidR="009215A5" w:rsidRDefault="00921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291F" w14:textId="77777777" w:rsidR="007543B0" w:rsidRDefault="0054656E">
    <w:pPr>
      <w:pStyle w:val="Header"/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7700B52F" wp14:editId="315F950E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1844830" cy="590616"/>
          <wp:effectExtent l="0" t="0" r="3175" b="0"/>
          <wp:wrapNone/>
          <wp:docPr id="2" name="Picture 2" descr="Logo for N.C. Capital Area Metropolitan Planning Organizat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OHorizontal_Large_Format mailchi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830" cy="59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28"/>
    <w:rsid w:val="0002168E"/>
    <w:rsid w:val="00040F11"/>
    <w:rsid w:val="00082DB7"/>
    <w:rsid w:val="000C16E4"/>
    <w:rsid w:val="000C1A21"/>
    <w:rsid w:val="000D4BDD"/>
    <w:rsid w:val="000E403E"/>
    <w:rsid w:val="000E56DF"/>
    <w:rsid w:val="00101A02"/>
    <w:rsid w:val="00146FE5"/>
    <w:rsid w:val="00163BA5"/>
    <w:rsid w:val="00164261"/>
    <w:rsid w:val="00167884"/>
    <w:rsid w:val="0017681F"/>
    <w:rsid w:val="001850FB"/>
    <w:rsid w:val="00190629"/>
    <w:rsid w:val="001A0F9D"/>
    <w:rsid w:val="001A7352"/>
    <w:rsid w:val="001D074D"/>
    <w:rsid w:val="001F4E67"/>
    <w:rsid w:val="00207794"/>
    <w:rsid w:val="00233BAA"/>
    <w:rsid w:val="00253B89"/>
    <w:rsid w:val="00292EAD"/>
    <w:rsid w:val="00296951"/>
    <w:rsid w:val="002A666D"/>
    <w:rsid w:val="002B55AC"/>
    <w:rsid w:val="002E0198"/>
    <w:rsid w:val="002E01D5"/>
    <w:rsid w:val="002F2725"/>
    <w:rsid w:val="0030616D"/>
    <w:rsid w:val="00306951"/>
    <w:rsid w:val="00306C87"/>
    <w:rsid w:val="003118B4"/>
    <w:rsid w:val="00352C14"/>
    <w:rsid w:val="00361C8E"/>
    <w:rsid w:val="00393703"/>
    <w:rsid w:val="003A61B2"/>
    <w:rsid w:val="003C7EAA"/>
    <w:rsid w:val="003D5E74"/>
    <w:rsid w:val="003F6D0C"/>
    <w:rsid w:val="00430520"/>
    <w:rsid w:val="00435E44"/>
    <w:rsid w:val="00472BC7"/>
    <w:rsid w:val="0048467C"/>
    <w:rsid w:val="004C0F79"/>
    <w:rsid w:val="004D2027"/>
    <w:rsid w:val="004F31B9"/>
    <w:rsid w:val="005075DB"/>
    <w:rsid w:val="005443F1"/>
    <w:rsid w:val="0054656E"/>
    <w:rsid w:val="005954A3"/>
    <w:rsid w:val="005B532A"/>
    <w:rsid w:val="005D1266"/>
    <w:rsid w:val="005E23D4"/>
    <w:rsid w:val="005F741A"/>
    <w:rsid w:val="00602E33"/>
    <w:rsid w:val="0065503B"/>
    <w:rsid w:val="00686494"/>
    <w:rsid w:val="006A41A3"/>
    <w:rsid w:val="006C3150"/>
    <w:rsid w:val="006E094B"/>
    <w:rsid w:val="00714DF5"/>
    <w:rsid w:val="00725AE5"/>
    <w:rsid w:val="00750591"/>
    <w:rsid w:val="007543B0"/>
    <w:rsid w:val="00784FC1"/>
    <w:rsid w:val="00792333"/>
    <w:rsid w:val="007D5F29"/>
    <w:rsid w:val="007D7421"/>
    <w:rsid w:val="007E7B42"/>
    <w:rsid w:val="00817CAC"/>
    <w:rsid w:val="00827C89"/>
    <w:rsid w:val="008378B1"/>
    <w:rsid w:val="00866F59"/>
    <w:rsid w:val="00890963"/>
    <w:rsid w:val="008B3397"/>
    <w:rsid w:val="008C6F12"/>
    <w:rsid w:val="008D4AB3"/>
    <w:rsid w:val="008D6AF5"/>
    <w:rsid w:val="009207E3"/>
    <w:rsid w:val="009215A5"/>
    <w:rsid w:val="009245EF"/>
    <w:rsid w:val="00983E83"/>
    <w:rsid w:val="00985FC8"/>
    <w:rsid w:val="009C7365"/>
    <w:rsid w:val="00A1090C"/>
    <w:rsid w:val="00A246F1"/>
    <w:rsid w:val="00A35155"/>
    <w:rsid w:val="00A55328"/>
    <w:rsid w:val="00A647CC"/>
    <w:rsid w:val="00AA433C"/>
    <w:rsid w:val="00AA5680"/>
    <w:rsid w:val="00AB51A5"/>
    <w:rsid w:val="00AC47BD"/>
    <w:rsid w:val="00AE46D9"/>
    <w:rsid w:val="00AF272F"/>
    <w:rsid w:val="00B06D45"/>
    <w:rsid w:val="00B16A28"/>
    <w:rsid w:val="00B564E5"/>
    <w:rsid w:val="00B72F78"/>
    <w:rsid w:val="00B7715B"/>
    <w:rsid w:val="00BC49AA"/>
    <w:rsid w:val="00BD0E05"/>
    <w:rsid w:val="00C11BAE"/>
    <w:rsid w:val="00C11E62"/>
    <w:rsid w:val="00C34596"/>
    <w:rsid w:val="00C34A8E"/>
    <w:rsid w:val="00C50C91"/>
    <w:rsid w:val="00C55144"/>
    <w:rsid w:val="00C6488D"/>
    <w:rsid w:val="00C8230E"/>
    <w:rsid w:val="00C8239C"/>
    <w:rsid w:val="00C970FB"/>
    <w:rsid w:val="00CB2113"/>
    <w:rsid w:val="00CF4C92"/>
    <w:rsid w:val="00D318EC"/>
    <w:rsid w:val="00D400A4"/>
    <w:rsid w:val="00D62476"/>
    <w:rsid w:val="00DB356B"/>
    <w:rsid w:val="00DE26DA"/>
    <w:rsid w:val="00E0306E"/>
    <w:rsid w:val="00E063ED"/>
    <w:rsid w:val="00E07D08"/>
    <w:rsid w:val="00E92BB1"/>
    <w:rsid w:val="00EB208A"/>
    <w:rsid w:val="00EC3C84"/>
    <w:rsid w:val="00ED0C16"/>
    <w:rsid w:val="00ED445A"/>
    <w:rsid w:val="00EF6989"/>
    <w:rsid w:val="00F65EE6"/>
    <w:rsid w:val="00F71002"/>
    <w:rsid w:val="00FA5DF2"/>
    <w:rsid w:val="00FC35EC"/>
    <w:rsid w:val="33C89DB7"/>
    <w:rsid w:val="548DD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573F6"/>
  <w15:chartTrackingRefBased/>
  <w15:docId w15:val="{E1179A9A-E4A0-4CD9-9402-1267B0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3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5328"/>
  </w:style>
  <w:style w:type="paragraph" w:styleId="Footer">
    <w:name w:val="footer"/>
    <w:basedOn w:val="Normal"/>
    <w:link w:val="FooterChar"/>
    <w:uiPriority w:val="99"/>
    <w:unhideWhenUsed/>
    <w:rsid w:val="00A553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5328"/>
  </w:style>
  <w:style w:type="paragraph" w:styleId="NoSpacing">
    <w:name w:val="No Spacing"/>
    <w:uiPriority w:val="1"/>
    <w:qFormat/>
    <w:rsid w:val="00A55328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23D4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5E23D4"/>
  </w:style>
  <w:style w:type="character" w:styleId="CommentReference">
    <w:name w:val="annotation reference"/>
    <w:basedOn w:val="DefaultParagraphFont"/>
    <w:uiPriority w:val="99"/>
    <w:semiHidden/>
    <w:unhideWhenUsed/>
    <w:rsid w:val="005E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D4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keBRTExtensions@publicinput.com" TargetMode="External"/><Relationship Id="rId18" Type="http://schemas.openxmlformats.org/officeDocument/2006/relationships/hyperlink" Target="https://www.instagram.com/nccapitalareampo/" TargetMode="External"/><Relationship Id="rId26" Type="http://schemas.openxmlformats.org/officeDocument/2006/relationships/hyperlink" Target="https://twitter.com/CapitalAreaMP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kebrtextensionsstudy.com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akebrtextensionsstudy.com/" TargetMode="External"/><Relationship Id="rId17" Type="http://schemas.openxmlformats.org/officeDocument/2006/relationships/hyperlink" Target="https://twitter.com/CapitalAreaMPO" TargetMode="External"/><Relationship Id="rId25" Type="http://schemas.openxmlformats.org/officeDocument/2006/relationships/hyperlink" Target="https://www.facebook.com/NCCapitalAreaMP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CCapitalAreaMPO" TargetMode="External"/><Relationship Id="rId20" Type="http://schemas.openxmlformats.org/officeDocument/2006/relationships/hyperlink" Target="mailto:stephanie.plancich@campo-nc.u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hyperlink" Target="mailto:WakeBRTExtensions@publicinput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WakeBRTExtensions@publicinput.com" TargetMode="External"/><Relationship Id="rId23" Type="http://schemas.openxmlformats.org/officeDocument/2006/relationships/hyperlink" Target="https://publicinput.com/BRTProjects" TargetMode="External"/><Relationship Id="rId28" Type="http://schemas.openxmlformats.org/officeDocument/2006/relationships/hyperlink" Target="mailto: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input.com/BRTProjects" TargetMode="External"/><Relationship Id="rId22" Type="http://schemas.openxmlformats.org/officeDocument/2006/relationships/hyperlink" Target="mailto:WakeBRTExtensions@publicinput.com" TargetMode="External"/><Relationship Id="rId27" Type="http://schemas.openxmlformats.org/officeDocument/2006/relationships/hyperlink" Target="https://www.instagram.com/nccapitalareampo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VU0pUNjc2Njk0PC9Vc2VyTmFtZT48RGF0ZVRpbWU+OC8xOS8yMDIxIDU6MDg6MjggUE08L0RhdGVUaW1lPjxMYWJlbFN0cmluZz5JbnRlcm5hbD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EB992C9464458C8D29B7CF9A486E" ma:contentTypeVersion="11" ma:contentTypeDescription="Create a new document." ma:contentTypeScope="" ma:versionID="67e14647004c73a3cad1a92f74299aed">
  <xsd:schema xmlns:xsd="http://www.w3.org/2001/XMLSchema" xmlns:xs="http://www.w3.org/2001/XMLSchema" xmlns:p="http://schemas.microsoft.com/office/2006/metadata/properties" xmlns:ns2="f20c5500-eadd-467c-b12b-20e8fef24e33" xmlns:ns3="9eaf7cea-8ffc-4361-a65a-d0315679271b" targetNamespace="http://schemas.microsoft.com/office/2006/metadata/properties" ma:root="true" ma:fieldsID="9f48a88895b0487ac7503aa04c3a9a51" ns2:_="" ns3:_="">
    <xsd:import namespace="f20c5500-eadd-467c-b12b-20e8fef24e33"/>
    <xsd:import namespace="9eaf7cea-8ffc-4361-a65a-d03156792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500-eadd-467c-b12b-20e8fef24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7cea-8ffc-4361-a65a-d03156792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5EA3-2E5C-45E2-B3DC-FA22469C496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9E03746-158C-4480-AB04-A48C7406FDB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03396B1-DBF9-413C-8482-60B585B29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8CCCE-61B4-4E83-AD07-C24D6078F4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599DE4-6837-4416-875C-AE879D6C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500-eadd-467c-b12b-20e8fef24e33"/>
    <ds:schemaRef ds:uri="9eaf7cea-8ffc-4361-a65a-d03156792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7418ED-EF56-49D5-9545-B14797E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Jasmine D.</dc:creator>
  <cp:keywords>Internal | EPNW-OLMK</cp:keywords>
  <dc:description/>
  <cp:lastModifiedBy>Parker, Bonnie</cp:lastModifiedBy>
  <cp:revision>3</cp:revision>
  <dcterms:created xsi:type="dcterms:W3CDTF">2022-11-09T03:36:00Z</dcterms:created>
  <dcterms:modified xsi:type="dcterms:W3CDTF">2022-11-09T03:38:00Z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fd0aea38-f559-464e-ad87-ed76e418d16d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4" name="bjDocumentLabelXML-0">
    <vt:lpwstr>ames.com/2008/01/sie/internal/label"&gt;&lt;element uid="a290f12b-b719-42ad-a131-5797dad75e94" value="" /&gt;&lt;/sisl&gt;</vt:lpwstr>
  </property>
  <property fmtid="{D5CDD505-2E9C-101B-9397-08002B2CF9AE}" pid="5" name="bjDocumentSecurityLabel">
    <vt:lpwstr>Internal</vt:lpwstr>
  </property>
  <property fmtid="{D5CDD505-2E9C-101B-9397-08002B2CF9AE}" pid="6" name="wsp-metadata">
    <vt:lpwstr>Internal | EPNW-OLMK</vt:lpwstr>
  </property>
  <property fmtid="{D5CDD505-2E9C-101B-9397-08002B2CF9AE}" pid="7" name="bjClsUserRVM">
    <vt:lpwstr>[]</vt:lpwstr>
  </property>
  <property fmtid="{D5CDD505-2E9C-101B-9397-08002B2CF9AE}" pid="8" name="bjSaver">
    <vt:lpwstr>19Qsarh5uNf8pY6wpw8TW1RPKRmnJpg1</vt:lpwstr>
  </property>
  <property fmtid="{D5CDD505-2E9C-101B-9397-08002B2CF9AE}" pid="9" name="bjLabelHistoryID">
    <vt:lpwstr>{BB8A5EA3-2E5C-45E2-B3DC-FA22469C4964}</vt:lpwstr>
  </property>
  <property fmtid="{D5CDD505-2E9C-101B-9397-08002B2CF9AE}" pid="10" name="ContentTypeId">
    <vt:lpwstr>0x010100585EEB992C9464458C8D29B7CF9A486E</vt:lpwstr>
  </property>
</Properties>
</file>