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F701" w14:textId="0CD4474A" w:rsidR="00A55328" w:rsidRDefault="0065503B" w:rsidP="00A5532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Wake BRT: </w:t>
      </w:r>
      <w:r w:rsidR="00082DB7">
        <w:rPr>
          <w:rFonts w:ascii="Arial" w:hAnsi="Arial" w:cs="Arial"/>
          <w:sz w:val="24"/>
          <w:szCs w:val="24"/>
        </w:rPr>
        <w:t>Rapid Bus</w:t>
      </w:r>
      <w:r w:rsidR="00C6488D" w:rsidRPr="00B73B40">
        <w:rPr>
          <w:rFonts w:ascii="Arial" w:hAnsi="Arial" w:cs="Arial"/>
          <w:sz w:val="24"/>
          <w:szCs w:val="24"/>
        </w:rPr>
        <w:t xml:space="preserve"> </w:t>
      </w:r>
      <w:r w:rsidR="00A55328" w:rsidRPr="00B73B40">
        <w:rPr>
          <w:rFonts w:ascii="Arial" w:hAnsi="Arial" w:cs="Arial"/>
          <w:sz w:val="24"/>
          <w:szCs w:val="24"/>
        </w:rPr>
        <w:t>Extension</w:t>
      </w:r>
      <w:r>
        <w:rPr>
          <w:rFonts w:ascii="Arial" w:hAnsi="Arial" w:cs="Arial"/>
          <w:sz w:val="24"/>
          <w:szCs w:val="24"/>
        </w:rPr>
        <w:t>s Study</w:t>
      </w:r>
      <w:r w:rsidR="00A55328" w:rsidRPr="00B73B40">
        <w:rPr>
          <w:rFonts w:ascii="Arial" w:hAnsi="Arial" w:cs="Arial"/>
          <w:sz w:val="24"/>
          <w:szCs w:val="24"/>
        </w:rPr>
        <w:t xml:space="preserve"> </w:t>
      </w:r>
    </w:p>
    <w:p w14:paraId="1AE7900C" w14:textId="39923384" w:rsidR="00A55328" w:rsidRDefault="005954A3" w:rsidP="00A55328">
      <w:pPr>
        <w:spacing w:line="240" w:lineRule="auto"/>
        <w:jc w:val="right"/>
        <w:rPr>
          <w:rFonts w:ascii="Arial" w:hAnsi="Arial" w:cs="Arial"/>
          <w:b/>
          <w:bCs/>
        </w:rPr>
      </w:pPr>
      <w:r w:rsidRPr="21C72610">
        <w:rPr>
          <w:rFonts w:ascii="Arial" w:hAnsi="Arial" w:cs="Arial"/>
          <w:b/>
          <w:bCs/>
        </w:rPr>
        <w:t>DRAFT</w:t>
      </w:r>
      <w:r w:rsidR="00A55328" w:rsidRPr="21C72610">
        <w:rPr>
          <w:rFonts w:ascii="Arial" w:hAnsi="Arial" w:cs="Arial"/>
          <w:b/>
          <w:bCs/>
        </w:rPr>
        <w:t xml:space="preserve">: </w:t>
      </w:r>
      <w:r w:rsidR="00547F8D">
        <w:rPr>
          <w:rFonts w:ascii="Arial" w:hAnsi="Arial" w:cs="Arial"/>
          <w:b/>
          <w:bCs/>
        </w:rPr>
        <w:t>March 21</w:t>
      </w:r>
      <w:r w:rsidR="00A55328" w:rsidRPr="21C72610">
        <w:rPr>
          <w:rFonts w:ascii="Arial" w:hAnsi="Arial" w:cs="Arial"/>
          <w:b/>
          <w:bCs/>
        </w:rPr>
        <w:t>, 202</w:t>
      </w:r>
      <w:r w:rsidRPr="21C72610">
        <w:rPr>
          <w:rFonts w:ascii="Arial" w:hAnsi="Arial" w:cs="Arial"/>
          <w:b/>
          <w:bCs/>
        </w:rPr>
        <w:t>2</w:t>
      </w:r>
    </w:p>
    <w:p w14:paraId="3EF0EE5D" w14:textId="2D1BDF58" w:rsidR="00A55328" w:rsidRDefault="00A55328" w:rsidP="00A55328">
      <w:pPr>
        <w:spacing w:after="0"/>
        <w:rPr>
          <w:rFonts w:ascii="Arial" w:hAnsi="Arial" w:cs="Arial"/>
          <w:b/>
          <w:bCs/>
        </w:rPr>
      </w:pPr>
      <w:r w:rsidRPr="33C89DB7">
        <w:rPr>
          <w:rFonts w:ascii="Arial" w:hAnsi="Arial" w:cs="Arial"/>
          <w:b/>
          <w:bCs/>
        </w:rPr>
        <w:t xml:space="preserve">Western </w:t>
      </w:r>
      <w:r w:rsidR="00EC3C84" w:rsidRPr="33C89DB7">
        <w:rPr>
          <w:rFonts w:ascii="Arial" w:hAnsi="Arial" w:cs="Arial"/>
          <w:b/>
          <w:bCs/>
        </w:rPr>
        <w:t xml:space="preserve">Corridor </w:t>
      </w:r>
      <w:r w:rsidR="00082DB7" w:rsidRPr="33C89DB7">
        <w:rPr>
          <w:rFonts w:ascii="Arial" w:hAnsi="Arial" w:cs="Arial"/>
          <w:b/>
          <w:bCs/>
        </w:rPr>
        <w:t>Rapid Bus E</w:t>
      </w:r>
      <w:r w:rsidRPr="33C89DB7">
        <w:rPr>
          <w:rFonts w:ascii="Arial" w:hAnsi="Arial" w:cs="Arial"/>
          <w:b/>
          <w:bCs/>
        </w:rPr>
        <w:t>xtension</w:t>
      </w:r>
    </w:p>
    <w:p w14:paraId="7FF74134" w14:textId="77777777" w:rsidR="00DB356B" w:rsidRDefault="00DB356B" w:rsidP="00A55328">
      <w:pPr>
        <w:spacing w:after="0"/>
        <w:rPr>
          <w:rFonts w:ascii="Arial" w:hAnsi="Arial" w:cs="Arial"/>
          <w:b/>
          <w:bCs/>
        </w:rPr>
      </w:pPr>
    </w:p>
    <w:p w14:paraId="2E61F51F" w14:textId="13DEBEBB" w:rsidR="00A55328" w:rsidRDefault="00A55328" w:rsidP="00A55328">
      <w:pPr>
        <w:spacing w:after="0"/>
        <w:rPr>
          <w:rFonts w:ascii="Arial" w:hAnsi="Arial" w:cs="Arial"/>
        </w:rPr>
      </w:pPr>
      <w:r w:rsidRPr="21C72610">
        <w:rPr>
          <w:rFonts w:ascii="Arial" w:hAnsi="Arial" w:cs="Arial"/>
          <w:b/>
          <w:bCs/>
        </w:rPr>
        <w:t xml:space="preserve">Distribution date: </w:t>
      </w:r>
      <w:bookmarkStart w:id="0" w:name="_Hlk93400365"/>
      <w:r w:rsidR="404C6B6E" w:rsidRPr="21C72610">
        <w:rPr>
          <w:rFonts w:ascii="Arial" w:hAnsi="Arial" w:cs="Arial"/>
        </w:rPr>
        <w:t>April 5</w:t>
      </w:r>
      <w:r w:rsidR="005954A3" w:rsidRPr="21C72610">
        <w:rPr>
          <w:rFonts w:ascii="Arial" w:hAnsi="Arial" w:cs="Arial"/>
          <w:vertAlign w:val="superscript"/>
        </w:rPr>
        <w:t>th</w:t>
      </w:r>
      <w:r w:rsidR="005954A3" w:rsidRPr="21C72610">
        <w:rPr>
          <w:rFonts w:ascii="Arial" w:hAnsi="Arial" w:cs="Arial"/>
        </w:rPr>
        <w:t xml:space="preserve"> </w:t>
      </w:r>
      <w:r w:rsidRPr="21C72610">
        <w:rPr>
          <w:rFonts w:ascii="Arial" w:hAnsi="Arial" w:cs="Arial"/>
        </w:rPr>
        <w:t xml:space="preserve"> </w:t>
      </w:r>
      <w:bookmarkEnd w:id="0"/>
    </w:p>
    <w:p w14:paraId="73FA110A" w14:textId="6FC9F513" w:rsidR="00A55328" w:rsidRDefault="00A55328" w:rsidP="00DB35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Subject: </w:t>
      </w:r>
      <w:r>
        <w:rPr>
          <w:rFonts w:ascii="Arial" w:hAnsi="Arial" w:cs="Arial"/>
        </w:rPr>
        <w:t xml:space="preserve">CAMPO’s </w:t>
      </w:r>
      <w:r w:rsidRPr="00A55328">
        <w:rPr>
          <w:rFonts w:ascii="Arial" w:hAnsi="Arial" w:cs="Arial"/>
        </w:rPr>
        <w:t xml:space="preserve">Western </w:t>
      </w:r>
      <w:r w:rsidR="00EC3C84">
        <w:rPr>
          <w:rFonts w:ascii="Arial" w:hAnsi="Arial" w:cs="Arial"/>
        </w:rPr>
        <w:t>Corridor</w:t>
      </w:r>
      <w:r w:rsidR="00EC3C84" w:rsidRPr="00A55328">
        <w:rPr>
          <w:rFonts w:ascii="Arial" w:hAnsi="Arial" w:cs="Arial"/>
        </w:rPr>
        <w:t xml:space="preserve"> </w:t>
      </w:r>
      <w:r w:rsidR="00C8230E">
        <w:rPr>
          <w:rFonts w:ascii="Arial" w:hAnsi="Arial" w:cs="Arial"/>
        </w:rPr>
        <w:t xml:space="preserve">Rapid Bus </w:t>
      </w:r>
      <w:r w:rsidR="00817CAC">
        <w:rPr>
          <w:rFonts w:ascii="Arial" w:hAnsi="Arial" w:cs="Arial"/>
        </w:rPr>
        <w:t>E</w:t>
      </w:r>
      <w:r w:rsidR="00817CAC" w:rsidRPr="00A55328">
        <w:rPr>
          <w:rFonts w:ascii="Arial" w:hAnsi="Arial" w:cs="Arial"/>
        </w:rPr>
        <w:t>xtension</w:t>
      </w:r>
      <w:r w:rsidR="00817CAC">
        <w:rPr>
          <w:rFonts w:ascii="Arial" w:hAnsi="Arial" w:cs="Arial"/>
        </w:rPr>
        <w:t xml:space="preserve"> </w:t>
      </w:r>
      <w:r w:rsidR="005954A3">
        <w:rPr>
          <w:rFonts w:ascii="Arial" w:hAnsi="Arial" w:cs="Arial"/>
        </w:rPr>
        <w:t xml:space="preserve">– </w:t>
      </w:r>
      <w:r w:rsidR="00ED445A">
        <w:rPr>
          <w:rFonts w:ascii="Arial" w:hAnsi="Arial" w:cs="Arial"/>
        </w:rPr>
        <w:t>Provide Your Input on Alignment Alternatives</w:t>
      </w:r>
      <w:r w:rsidR="005954A3">
        <w:rPr>
          <w:rFonts w:ascii="Arial" w:hAnsi="Arial" w:cs="Arial"/>
        </w:rPr>
        <w:t>!</w:t>
      </w:r>
    </w:p>
    <w:p w14:paraId="454CF462" w14:textId="00AEA4B8" w:rsidR="00DB356B" w:rsidRPr="00DB356B" w:rsidRDefault="00DB356B" w:rsidP="00A5532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Attachment</w:t>
      </w:r>
      <w:r>
        <w:rPr>
          <w:rFonts w:ascii="Arial" w:hAnsi="Arial" w:cs="Arial"/>
        </w:rPr>
        <w:t xml:space="preserve">: </w:t>
      </w:r>
      <w:r w:rsidRPr="005D1266">
        <w:rPr>
          <w:rFonts w:ascii="Arial" w:hAnsi="Arial" w:cs="Arial"/>
          <w:highlight w:val="yellow"/>
        </w:rPr>
        <w:t>Promotional Flyer</w:t>
      </w:r>
    </w:p>
    <w:p w14:paraId="08DD6DD9" w14:textId="05EFF713" w:rsidR="009C7365" w:rsidRDefault="009C7365" w:rsidP="00DB356B">
      <w:r>
        <w:t>T</w:t>
      </w:r>
      <w:r w:rsidR="005954A3">
        <w:t xml:space="preserve">he </w:t>
      </w:r>
      <w:r w:rsidR="00602E33" w:rsidRPr="00602E33">
        <w:t xml:space="preserve">Capital Area Metropolitan Planning Organization (CAMPO) </w:t>
      </w:r>
      <w:r>
        <w:t>is seeking your input on the Wake BRT: Rapid Bus Extensions Study alignment alternatives. Public engagement is an essential part of this study.</w:t>
      </w:r>
    </w:p>
    <w:p w14:paraId="2CD4AB3C" w14:textId="6F502218" w:rsidR="005F741A" w:rsidRDefault="005954A3" w:rsidP="00DB356B">
      <w:r>
        <w:t>This study</w:t>
      </w:r>
      <w:r w:rsidR="00602E33" w:rsidRPr="00602E33">
        <w:t xml:space="preserve"> will identify and evaluate rapid bus routing options and select preferred solutions for rapid bus extensions to both of the planned Wake Bus Rapid Transit (BRT): Western and Southern Corridors. The planned Wake BRT: Western Corridor will connect downtown Raleigh to downtown Cary. The planned Wake BRT: Southern Corridor will connect downtown Raleigh to Garner.</w:t>
      </w:r>
      <w:r w:rsidR="00ED445A">
        <w:t xml:space="preserve"> The Western Corridor Rapid Bus Extension includes the area between Cary and the Research Triangle Park. </w:t>
      </w:r>
    </w:p>
    <w:p w14:paraId="7E1E7A13" w14:textId="7F42BB11" w:rsidR="00A55328" w:rsidRDefault="009C7365" w:rsidP="00DB356B">
      <w:r>
        <w:t>The alternatives were developed based on community feedback</w:t>
      </w:r>
      <w:r w:rsidR="00714DF5">
        <w:t xml:space="preserve"> during the fall of 2021</w:t>
      </w:r>
      <w:r>
        <w:t>.  Now</w:t>
      </w:r>
      <w:r w:rsidR="00714DF5">
        <w:t xml:space="preserve"> CAMPO </w:t>
      </w:r>
      <w:r w:rsidR="00A35155">
        <w:t>needs your input</w:t>
      </w:r>
      <w:r w:rsidR="00ED445A">
        <w:t xml:space="preserve"> to help evaluate the</w:t>
      </w:r>
      <w:r>
        <w:t>se</w:t>
      </w:r>
      <w:r w:rsidR="00ED445A">
        <w:t xml:space="preserve"> alternatives</w:t>
      </w:r>
      <w:r w:rsidR="00714DF5">
        <w:t>.</w:t>
      </w:r>
      <w:r w:rsidR="00A55328">
        <w:t xml:space="preserve"> </w:t>
      </w:r>
      <w:r w:rsidR="005F741A">
        <w:t xml:space="preserve">There </w:t>
      </w:r>
      <w:r w:rsidR="00EC3C84">
        <w:t>are</w:t>
      </w:r>
      <w:r w:rsidR="005F741A">
        <w:t xml:space="preserve"> several ways to get involved. </w:t>
      </w:r>
    </w:p>
    <w:p w14:paraId="4D822F62" w14:textId="53A1EFB9" w:rsidR="00EC3C84" w:rsidRPr="00DB356B" w:rsidRDefault="00EC3C84" w:rsidP="00EC3C84">
      <w:pPr>
        <w:pStyle w:val="NoSpacing"/>
        <w:rPr>
          <w:i/>
          <w:iCs/>
        </w:rPr>
      </w:pPr>
      <w:r w:rsidRPr="00DB356B">
        <w:rPr>
          <w:i/>
          <w:iCs/>
        </w:rPr>
        <w:t xml:space="preserve">Visit the </w:t>
      </w:r>
      <w:r w:rsidR="00D318EC">
        <w:rPr>
          <w:i/>
          <w:iCs/>
        </w:rPr>
        <w:t>Virtual</w:t>
      </w:r>
      <w:r w:rsidR="00D318EC" w:rsidRPr="00DB356B">
        <w:rPr>
          <w:i/>
          <w:iCs/>
        </w:rPr>
        <w:t xml:space="preserve"> </w:t>
      </w:r>
      <w:r w:rsidRPr="00DB356B">
        <w:rPr>
          <w:i/>
          <w:iCs/>
        </w:rPr>
        <w:t xml:space="preserve">Open </w:t>
      </w:r>
      <w:r w:rsidR="00D318EC">
        <w:rPr>
          <w:i/>
          <w:iCs/>
        </w:rPr>
        <w:t>H</w:t>
      </w:r>
      <w:r w:rsidR="00D318EC" w:rsidRPr="00DB356B">
        <w:rPr>
          <w:i/>
          <w:iCs/>
        </w:rPr>
        <w:t>ouse</w:t>
      </w:r>
    </w:p>
    <w:p w14:paraId="5EF860C4" w14:textId="124AEE3E" w:rsidR="00EC3C84" w:rsidRPr="00DB356B" w:rsidRDefault="005954A3" w:rsidP="00DB356B">
      <w:r>
        <w:t xml:space="preserve">The new </w:t>
      </w:r>
      <w:r w:rsidR="00EC3C84">
        <w:t xml:space="preserve">virtual open house is available </w:t>
      </w:r>
      <w:r w:rsidR="00D318EC">
        <w:t>and</w:t>
      </w:r>
      <w:r w:rsidR="00EC3C84">
        <w:t xml:space="preserve"> includes study</w:t>
      </w:r>
      <w:r w:rsidR="00A35155">
        <w:t xml:space="preserve"> updates</w:t>
      </w:r>
      <w:r w:rsidR="00EC3C84">
        <w:t xml:space="preserve"> and a survey. </w:t>
      </w:r>
      <w:r w:rsidR="00A246F1">
        <w:t xml:space="preserve">Learn more at </w:t>
      </w:r>
      <w:hyperlink r:id="rId12" w:history="1">
        <w:r w:rsidR="00817CAC" w:rsidRPr="00A35155">
          <w:rPr>
            <w:rStyle w:val="Hyperlink"/>
          </w:rPr>
          <w:t>WakeBRTExtensions</w:t>
        </w:r>
        <w:r w:rsidR="00602E33" w:rsidRPr="00A35155">
          <w:rPr>
            <w:rStyle w:val="Hyperlink"/>
          </w:rPr>
          <w:t>Study</w:t>
        </w:r>
        <w:r w:rsidR="000E403E" w:rsidRPr="00A35155">
          <w:rPr>
            <w:rStyle w:val="Hyperlink"/>
          </w:rPr>
          <w:t>.com</w:t>
        </w:r>
      </w:hyperlink>
      <w:r w:rsidR="00146FE5">
        <w:t>.</w:t>
      </w:r>
    </w:p>
    <w:p w14:paraId="1FF73EE7" w14:textId="4493ED05" w:rsidR="00A55328" w:rsidRPr="00DB356B" w:rsidRDefault="005F741A" w:rsidP="00EF6989">
      <w:pPr>
        <w:spacing w:after="0"/>
        <w:rPr>
          <w:i/>
          <w:iCs/>
        </w:rPr>
      </w:pPr>
      <w:r w:rsidRPr="00DB356B">
        <w:rPr>
          <w:i/>
          <w:iCs/>
        </w:rPr>
        <w:t xml:space="preserve">Take the </w:t>
      </w:r>
      <w:r w:rsidR="00A55328" w:rsidRPr="00DB356B">
        <w:rPr>
          <w:i/>
          <w:iCs/>
        </w:rPr>
        <w:t xml:space="preserve">Study Survey  </w:t>
      </w:r>
    </w:p>
    <w:p w14:paraId="6B34E122" w14:textId="78345867" w:rsidR="00A55328" w:rsidRDefault="00D318EC" w:rsidP="00DB356B">
      <w:r>
        <w:t xml:space="preserve">Provide your input </w:t>
      </w:r>
      <w:r w:rsidR="00E92BB1">
        <w:t xml:space="preserve">on </w:t>
      </w:r>
      <w:r>
        <w:t xml:space="preserve">the online survey through </w:t>
      </w:r>
      <w:bookmarkStart w:id="1" w:name="_Hlk93400266"/>
      <w:r w:rsidR="005954A3">
        <w:t xml:space="preserve">April </w:t>
      </w:r>
      <w:r w:rsidR="37375727">
        <w:t>30</w:t>
      </w:r>
      <w:r w:rsidR="005954A3" w:rsidRPr="21C72610">
        <w:rPr>
          <w:vertAlign w:val="superscript"/>
        </w:rPr>
        <w:t>th</w:t>
      </w:r>
      <w:bookmarkEnd w:id="1"/>
      <w:r w:rsidR="005954A3">
        <w:t xml:space="preserve"> </w:t>
      </w:r>
      <w:r w:rsidR="000E403E">
        <w:t xml:space="preserve">at </w:t>
      </w:r>
      <w:hyperlink r:id="rId13">
        <w:r w:rsidR="00817CAC" w:rsidRPr="21C72610">
          <w:rPr>
            <w:rStyle w:val="Hyperlink"/>
          </w:rPr>
          <w:t>WakeBRTExtensions</w:t>
        </w:r>
        <w:r w:rsidR="00207794" w:rsidRPr="21C72610">
          <w:rPr>
            <w:rStyle w:val="Hyperlink"/>
          </w:rPr>
          <w:t>Study</w:t>
        </w:r>
        <w:r w:rsidR="000E403E" w:rsidRPr="21C72610">
          <w:rPr>
            <w:rStyle w:val="Hyperlink"/>
          </w:rPr>
          <w:t>.com</w:t>
        </w:r>
      </w:hyperlink>
      <w:r w:rsidR="00ED445A">
        <w:t xml:space="preserve"> or </w:t>
      </w:r>
      <w:r w:rsidR="00A55328">
        <w:t>via text message</w:t>
      </w:r>
      <w:r w:rsidR="00ED445A">
        <w:t xml:space="preserve"> by</w:t>
      </w:r>
      <w:r w:rsidR="00A55328">
        <w:t xml:space="preserve"> text</w:t>
      </w:r>
      <w:r w:rsidR="00ED445A">
        <w:t>ing</w:t>
      </w:r>
      <w:r w:rsidR="00A55328">
        <w:t xml:space="preserve"> the keyword “</w:t>
      </w:r>
      <w:r w:rsidR="004D2027">
        <w:t>ExtendWest</w:t>
      </w:r>
      <w:r w:rsidR="00A55328">
        <w:t xml:space="preserve">” to </w:t>
      </w:r>
      <w:r w:rsidR="004D2027">
        <w:t>855-925-2801</w:t>
      </w:r>
      <w:r w:rsidR="00A55328">
        <w:t xml:space="preserve">. Contact the </w:t>
      </w:r>
      <w:r w:rsidR="00EC3C84">
        <w:t xml:space="preserve">study </w:t>
      </w:r>
      <w:r w:rsidR="00A55328">
        <w:t>team to request a print survey, if needed.</w:t>
      </w:r>
    </w:p>
    <w:p w14:paraId="08E13872" w14:textId="77777777" w:rsidR="005E23D4" w:rsidRPr="00DB356B" w:rsidRDefault="005E23D4" w:rsidP="00EF6989">
      <w:pPr>
        <w:spacing w:after="0"/>
        <w:rPr>
          <w:i/>
          <w:iCs/>
        </w:rPr>
      </w:pPr>
      <w:bookmarkStart w:id="2" w:name="_Hlk80347370"/>
      <w:r w:rsidRPr="00DB356B">
        <w:rPr>
          <w:i/>
          <w:iCs/>
        </w:rPr>
        <w:t>Contact us</w:t>
      </w:r>
    </w:p>
    <w:p w14:paraId="433F2C47" w14:textId="407F785D" w:rsidR="005E23D4" w:rsidRPr="00EF6989" w:rsidRDefault="005E23D4" w:rsidP="00DB356B">
      <w:bookmarkStart w:id="3" w:name="_Hlk63850515"/>
      <w:r w:rsidRPr="00EF6989">
        <w:t xml:space="preserve">The </w:t>
      </w:r>
      <w:r w:rsidR="000E56DF">
        <w:t>study</w:t>
      </w:r>
      <w:r w:rsidRPr="00EF6989">
        <w:t xml:space="preserve"> team is available to answer questions.</w:t>
      </w:r>
      <w:r w:rsidR="00253B89" w:rsidRPr="00EF6989">
        <w:t xml:space="preserve"> Send an email to </w:t>
      </w:r>
      <w:hyperlink r:id="rId14" w:history="1">
        <w:r w:rsidR="009245EF" w:rsidRPr="007B298B">
          <w:rPr>
            <w:rStyle w:val="Hyperlink"/>
          </w:rPr>
          <w:t>WakeBRTExtensions@publicinput.com</w:t>
        </w:r>
      </w:hyperlink>
      <w:r w:rsidR="00253B89">
        <w:t xml:space="preserve"> </w:t>
      </w:r>
      <w:r w:rsidR="00253B89" w:rsidRPr="00EF6989">
        <w:t>or call 1-</w:t>
      </w:r>
      <w:r w:rsidR="00253B89" w:rsidRPr="00B4150D">
        <w:t>855-925-2801</w:t>
      </w:r>
      <w:r w:rsidR="00253B89" w:rsidRPr="00EF6989">
        <w:t xml:space="preserve"> and enter code </w:t>
      </w:r>
      <w:bookmarkStart w:id="4" w:name="_Hlk80347772"/>
      <w:r w:rsidR="00253B89">
        <w:t>7804 to leave a message</w:t>
      </w:r>
      <w:bookmarkEnd w:id="4"/>
      <w:r w:rsidR="00253B89" w:rsidRPr="00EF6989">
        <w:t>.</w:t>
      </w:r>
      <w:r w:rsidRPr="00EF6989">
        <w:t xml:space="preserve"> For </w:t>
      </w:r>
      <w:r w:rsidRPr="005E23D4">
        <w:t>#ExtendWakeBRTWest</w:t>
      </w:r>
      <w:r w:rsidRPr="00EF6989">
        <w:t xml:space="preserve"> updates</w:t>
      </w:r>
      <w:r w:rsidR="00750591">
        <w:t>,</w:t>
      </w:r>
      <w:r w:rsidRPr="00EF6989">
        <w:t xml:space="preserve"> follow</w:t>
      </w:r>
      <w:r w:rsidRPr="00EF6989">
        <w:rPr>
          <w:color w:val="1F497D"/>
        </w:rPr>
        <w:t xml:space="preserve"> </w:t>
      </w:r>
      <w:r w:rsidRPr="00EF6989">
        <w:t xml:space="preserve">CAMPO on </w:t>
      </w:r>
      <w:hyperlink r:id="rId15" w:history="1">
        <w:r w:rsidRPr="00EF6989">
          <w:rPr>
            <w:rStyle w:val="Hyperlink"/>
            <w:rFonts w:asciiTheme="minorHAnsi" w:hAnsiTheme="minorHAnsi" w:cstheme="minorHAnsi"/>
          </w:rPr>
          <w:t>Facebook</w:t>
        </w:r>
      </w:hyperlink>
      <w:r w:rsidRPr="00EF6989">
        <w:t xml:space="preserve">, </w:t>
      </w:r>
      <w:hyperlink r:id="rId16" w:history="1">
        <w:r w:rsidRPr="00EF6989">
          <w:rPr>
            <w:rStyle w:val="Hyperlink"/>
            <w:rFonts w:asciiTheme="minorHAnsi" w:hAnsiTheme="minorHAnsi" w:cstheme="minorHAnsi"/>
          </w:rPr>
          <w:t>Twitter</w:t>
        </w:r>
      </w:hyperlink>
      <w:r w:rsidRPr="00EF6989">
        <w:rPr>
          <w:rStyle w:val="Hyperlink"/>
          <w:rFonts w:asciiTheme="minorHAnsi" w:hAnsiTheme="minorHAnsi" w:cstheme="minorHAnsi"/>
        </w:rPr>
        <w:t xml:space="preserve">, </w:t>
      </w:r>
      <w:r w:rsidRPr="00EF6989">
        <w:t xml:space="preserve">or </w:t>
      </w:r>
      <w:hyperlink r:id="rId17" w:history="1">
        <w:r w:rsidRPr="00EF6989">
          <w:rPr>
            <w:rStyle w:val="Hyperlink"/>
            <w:rFonts w:asciiTheme="minorHAnsi" w:hAnsiTheme="minorHAnsi" w:cstheme="minorHAnsi"/>
          </w:rPr>
          <w:t>Instagram</w:t>
        </w:r>
      </w:hyperlink>
      <w:r w:rsidRPr="00EF6989">
        <w:t>.</w:t>
      </w:r>
      <w:bookmarkEnd w:id="3"/>
    </w:p>
    <w:bookmarkEnd w:id="2"/>
    <w:p w14:paraId="699288D7" w14:textId="57028855" w:rsidR="005E23D4" w:rsidRPr="00EF6989" w:rsidRDefault="005E23D4" w:rsidP="00DB356B">
      <w:r w:rsidRPr="00EF6989">
        <w:t xml:space="preserve">Persons who require Americans with Disabilities Act (ADA) assistance to attend the meeting, review website materials, or take the online survey should call or email </w:t>
      </w:r>
      <w:r w:rsidR="00430520" w:rsidRPr="00430520">
        <w:t>Stephanie Plancich</w:t>
      </w:r>
      <w:r w:rsidRPr="00430520">
        <w:t xml:space="preserve"> at 919-996-44</w:t>
      </w:r>
      <w:r w:rsidR="00430520" w:rsidRPr="00430520">
        <w:t>01</w:t>
      </w:r>
      <w:r w:rsidRPr="00430520">
        <w:t xml:space="preserve"> or </w:t>
      </w:r>
      <w:hyperlink r:id="rId18" w:history="1">
        <w:r w:rsidR="00430520">
          <w:rPr>
            <w:rStyle w:val="Hyperlink"/>
          </w:rPr>
          <w:t>stephanie.plancich@campo-nc.us</w:t>
        </w:r>
      </w:hyperlink>
      <w:r w:rsidRPr="00EF6989">
        <w:t xml:space="preserve"> no later than 48 hours before the event.</w:t>
      </w:r>
    </w:p>
    <w:p w14:paraId="14A68CF5" w14:textId="3ABFE1DA" w:rsidR="00DB356B" w:rsidRPr="009E18DC" w:rsidRDefault="005E23D4" w:rsidP="009E18DC">
      <w:r w:rsidRPr="00EF6989">
        <w:t xml:space="preserve">Persons who speak Spanish and do not speak English, or have a limited ability to read, speak or understand English, may receive interpretive services upon request prior to the meeting by calling </w:t>
      </w:r>
      <w:r w:rsidR="00430520" w:rsidRPr="00430520">
        <w:t>Stephanie Plancich at 919-996-4401</w:t>
      </w:r>
      <w:r w:rsidRPr="00EF6989">
        <w:t xml:space="preserve">. Aquellas personas que hablan español y no hablan inglés, o tienen limitaciones para leer, hablar o entender inglés, podrían recibir servicios de interpretación si los solicitan antes de la reunión llamando al </w:t>
      </w:r>
      <w:r w:rsidR="002F2725" w:rsidRPr="00430520">
        <w:t>919-996-4401</w:t>
      </w:r>
      <w:r w:rsidRPr="00EF6989">
        <w:t>.</w:t>
      </w:r>
    </w:p>
    <w:p w14:paraId="4CD6DFFE" w14:textId="1199B3A7" w:rsidR="005F741A" w:rsidRDefault="00725AE5" w:rsidP="005F74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Southern </w:t>
      </w:r>
      <w:r w:rsidR="001F4E67">
        <w:rPr>
          <w:rFonts w:ascii="Arial" w:hAnsi="Arial" w:cs="Arial"/>
          <w:b/>
          <w:bCs/>
        </w:rPr>
        <w:t xml:space="preserve">Corridor </w:t>
      </w:r>
      <w:r w:rsidR="00AB51A5">
        <w:rPr>
          <w:rFonts w:ascii="Arial" w:hAnsi="Arial" w:cs="Arial"/>
          <w:b/>
          <w:bCs/>
        </w:rPr>
        <w:t xml:space="preserve">Rapid Bus </w:t>
      </w:r>
      <w:r w:rsidR="00817CAC">
        <w:rPr>
          <w:rFonts w:ascii="Arial" w:hAnsi="Arial" w:cs="Arial"/>
          <w:b/>
          <w:bCs/>
        </w:rPr>
        <w:t>E</w:t>
      </w:r>
      <w:r w:rsidR="00817CAC" w:rsidRPr="00EC4788">
        <w:rPr>
          <w:rFonts w:ascii="Arial" w:hAnsi="Arial" w:cs="Arial"/>
          <w:b/>
          <w:bCs/>
        </w:rPr>
        <w:t>xtension</w:t>
      </w:r>
      <w:r w:rsidR="00817CAC">
        <w:rPr>
          <w:rFonts w:ascii="Arial" w:hAnsi="Arial" w:cs="Arial"/>
          <w:b/>
          <w:bCs/>
        </w:rPr>
        <w:t xml:space="preserve"> </w:t>
      </w:r>
    </w:p>
    <w:p w14:paraId="71D09B32" w14:textId="77777777" w:rsidR="00985FC8" w:rsidRDefault="00985FC8" w:rsidP="00985FC8">
      <w:pPr>
        <w:spacing w:after="0"/>
        <w:rPr>
          <w:rFonts w:ascii="Arial" w:hAnsi="Arial" w:cs="Arial"/>
          <w:b/>
          <w:bCs/>
        </w:rPr>
      </w:pPr>
    </w:p>
    <w:p w14:paraId="04A0D9E1" w14:textId="2484DC67" w:rsidR="00985FC8" w:rsidRDefault="00985FC8" w:rsidP="00985FC8">
      <w:pPr>
        <w:spacing w:after="0"/>
        <w:rPr>
          <w:rFonts w:ascii="Arial" w:hAnsi="Arial" w:cs="Arial"/>
        </w:rPr>
      </w:pPr>
      <w:r w:rsidRPr="21C72610">
        <w:rPr>
          <w:rFonts w:ascii="Arial" w:hAnsi="Arial" w:cs="Arial"/>
          <w:b/>
          <w:bCs/>
        </w:rPr>
        <w:t xml:space="preserve">Distribution date: </w:t>
      </w:r>
      <w:r w:rsidR="329E1B80" w:rsidRPr="21C72610">
        <w:rPr>
          <w:rFonts w:ascii="Arial" w:hAnsi="Arial" w:cs="Arial"/>
        </w:rPr>
        <w:t>April 5</w:t>
      </w:r>
      <w:r w:rsidRPr="21C72610">
        <w:rPr>
          <w:rFonts w:ascii="Arial" w:hAnsi="Arial" w:cs="Arial"/>
          <w:vertAlign w:val="superscript"/>
        </w:rPr>
        <w:t>th</w:t>
      </w:r>
      <w:r w:rsidRPr="21C72610">
        <w:rPr>
          <w:rFonts w:ascii="Arial" w:hAnsi="Arial" w:cs="Arial"/>
        </w:rPr>
        <w:t xml:space="preserve">  </w:t>
      </w:r>
    </w:p>
    <w:p w14:paraId="663F2534" w14:textId="29D3417D" w:rsidR="005F741A" w:rsidRDefault="00985FC8" w:rsidP="00985F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Subject: </w:t>
      </w:r>
      <w:r>
        <w:rPr>
          <w:rFonts w:ascii="Arial" w:hAnsi="Arial" w:cs="Arial"/>
        </w:rPr>
        <w:t xml:space="preserve">CAMPO’s </w:t>
      </w:r>
      <w:r w:rsidRPr="00A55328">
        <w:rPr>
          <w:rFonts w:ascii="Arial" w:hAnsi="Arial" w:cs="Arial"/>
        </w:rPr>
        <w:t xml:space="preserve">Western </w:t>
      </w:r>
      <w:r>
        <w:rPr>
          <w:rFonts w:ascii="Arial" w:hAnsi="Arial" w:cs="Arial"/>
        </w:rPr>
        <w:t>Corridor</w:t>
      </w:r>
      <w:r w:rsidRPr="00A5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Rapid Bus E</w:t>
      </w:r>
      <w:r w:rsidRPr="00A55328">
        <w:rPr>
          <w:rFonts w:ascii="Arial" w:hAnsi="Arial" w:cs="Arial"/>
        </w:rPr>
        <w:t>xtension</w:t>
      </w:r>
      <w:r>
        <w:rPr>
          <w:rFonts w:ascii="Arial" w:hAnsi="Arial" w:cs="Arial"/>
        </w:rPr>
        <w:t xml:space="preserve"> – Phase 2 Now Live!</w:t>
      </w:r>
    </w:p>
    <w:p w14:paraId="569FDFC8" w14:textId="44281699" w:rsidR="00DB356B" w:rsidRPr="00DB356B" w:rsidRDefault="00DB356B" w:rsidP="005F741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Attachment</w:t>
      </w:r>
      <w:r>
        <w:rPr>
          <w:rFonts w:ascii="Arial" w:hAnsi="Arial" w:cs="Arial"/>
        </w:rPr>
        <w:t xml:space="preserve">: </w:t>
      </w:r>
      <w:r w:rsidRPr="005D1266">
        <w:rPr>
          <w:rFonts w:ascii="Arial" w:hAnsi="Arial" w:cs="Arial"/>
          <w:highlight w:val="yellow"/>
        </w:rPr>
        <w:t>Promotional Flyer</w:t>
      </w:r>
    </w:p>
    <w:p w14:paraId="5EA95E53" w14:textId="22948067" w:rsidR="00430520" w:rsidRDefault="00430520" w:rsidP="00DB356B">
      <w:r>
        <w:t xml:space="preserve">The </w:t>
      </w:r>
      <w:r w:rsidRPr="00602E33">
        <w:t xml:space="preserve">Capital Area Metropolitan Planning Organization (CAMPO) </w:t>
      </w:r>
      <w:r>
        <w:t>is seeking your input on the Wake BRT: Rapid Bus Extensions Study alignment alternatives. Public engagement is an essential part of this study.</w:t>
      </w:r>
    </w:p>
    <w:p w14:paraId="1BB5F48D" w14:textId="0027CF5E" w:rsidR="00164261" w:rsidRDefault="00430520" w:rsidP="00DB356B">
      <w:r>
        <w:t>This study</w:t>
      </w:r>
      <w:r w:rsidRPr="00602E33">
        <w:t xml:space="preserve"> will identify and evaluate rapid bus routing options and select preferred solutions for rapid bus extensions to both of the planned Wake Bus Rapid Transit (BRT): Western and Southern Corridors. The planned Wake BRT: Western Corridor will connect downtown Raleigh to downtown Cary. The planned Wake BRT: Southern Corridor will connect downtown Raleigh to Garner.</w:t>
      </w:r>
      <w:r>
        <w:t xml:space="preserve"> T</w:t>
      </w:r>
      <w:r w:rsidRPr="00430520">
        <w:t>he Southern Corridor Rapid Bus Extension study area includes Garner to Clayton.</w:t>
      </w:r>
    </w:p>
    <w:p w14:paraId="70EA8C78" w14:textId="740476D1" w:rsidR="00430520" w:rsidRDefault="00430520" w:rsidP="00430520">
      <w:r>
        <w:t xml:space="preserve">The alternatives were developed based on community feedback during the fall of 2021.  Now CAMPO needs your input to help evaluate these alternatives. There are several ways to get involved. </w:t>
      </w:r>
    </w:p>
    <w:p w14:paraId="711BD266" w14:textId="77777777" w:rsidR="00430520" w:rsidRPr="00DB356B" w:rsidRDefault="00430520" w:rsidP="00430520">
      <w:pPr>
        <w:pStyle w:val="NoSpacing"/>
        <w:rPr>
          <w:i/>
          <w:iCs/>
        </w:rPr>
      </w:pPr>
      <w:r w:rsidRPr="00DB356B">
        <w:rPr>
          <w:i/>
          <w:iCs/>
        </w:rPr>
        <w:t xml:space="preserve">Visit the </w:t>
      </w:r>
      <w:r>
        <w:rPr>
          <w:i/>
          <w:iCs/>
        </w:rPr>
        <w:t>Virtual</w:t>
      </w:r>
      <w:r w:rsidRPr="00DB356B">
        <w:rPr>
          <w:i/>
          <w:iCs/>
        </w:rPr>
        <w:t xml:space="preserve"> Open </w:t>
      </w:r>
      <w:r>
        <w:rPr>
          <w:i/>
          <w:iCs/>
        </w:rPr>
        <w:t>H</w:t>
      </w:r>
      <w:r w:rsidRPr="00DB356B">
        <w:rPr>
          <w:i/>
          <w:iCs/>
        </w:rPr>
        <w:t>ouse</w:t>
      </w:r>
    </w:p>
    <w:p w14:paraId="5363882B" w14:textId="77777777" w:rsidR="00430520" w:rsidRPr="00DB356B" w:rsidRDefault="00430520" w:rsidP="00430520">
      <w:r>
        <w:t xml:space="preserve">The new virtual open house is available and includes study updates and a survey. Learn more at </w:t>
      </w:r>
      <w:hyperlink r:id="rId19" w:history="1">
        <w:r w:rsidRPr="00A35155">
          <w:rPr>
            <w:rStyle w:val="Hyperlink"/>
          </w:rPr>
          <w:t>WakeBRTExtensionsStudy.com</w:t>
        </w:r>
      </w:hyperlink>
      <w:r>
        <w:t>.</w:t>
      </w:r>
    </w:p>
    <w:p w14:paraId="61E48824" w14:textId="77777777" w:rsidR="00430520" w:rsidRPr="00DB356B" w:rsidRDefault="00430520" w:rsidP="00430520">
      <w:pPr>
        <w:spacing w:after="0"/>
        <w:rPr>
          <w:i/>
          <w:iCs/>
        </w:rPr>
      </w:pPr>
      <w:r w:rsidRPr="00DB356B">
        <w:rPr>
          <w:i/>
          <w:iCs/>
        </w:rPr>
        <w:t xml:space="preserve">Take the Study Survey  </w:t>
      </w:r>
    </w:p>
    <w:p w14:paraId="1747BD8C" w14:textId="28A17677" w:rsidR="00430520" w:rsidRDefault="00430520" w:rsidP="00430520">
      <w:r>
        <w:t xml:space="preserve">Provide your input on the online survey through April </w:t>
      </w:r>
      <w:r w:rsidR="1E54988B">
        <w:t>30</w:t>
      </w:r>
      <w:r w:rsidRPr="21C72610">
        <w:rPr>
          <w:vertAlign w:val="superscript"/>
        </w:rPr>
        <w:t>th</w:t>
      </w:r>
      <w:r>
        <w:t xml:space="preserve"> at </w:t>
      </w:r>
      <w:hyperlink r:id="rId20">
        <w:r w:rsidRPr="21C72610">
          <w:rPr>
            <w:rStyle w:val="Hyperlink"/>
          </w:rPr>
          <w:t>WakeBRTExtensionsStudy.com</w:t>
        </w:r>
      </w:hyperlink>
      <w:r>
        <w:t xml:space="preserve"> or via text message by texting the keyword “ExtendSouth” to 855-925-2801. Contact the study team to request a print survey, if needed.</w:t>
      </w:r>
    </w:p>
    <w:p w14:paraId="363F6FFD" w14:textId="77777777" w:rsidR="00430520" w:rsidRPr="00DB356B" w:rsidRDefault="00430520" w:rsidP="00430520">
      <w:pPr>
        <w:spacing w:after="0"/>
        <w:rPr>
          <w:i/>
          <w:iCs/>
        </w:rPr>
      </w:pPr>
      <w:r w:rsidRPr="00DB356B">
        <w:rPr>
          <w:i/>
          <w:iCs/>
        </w:rPr>
        <w:t>Contact us</w:t>
      </w:r>
    </w:p>
    <w:p w14:paraId="76E18309" w14:textId="3AB8055E" w:rsidR="005E23D4" w:rsidRPr="00BA4621" w:rsidRDefault="00430520" w:rsidP="00430520">
      <w:r w:rsidRPr="00EF6989">
        <w:t xml:space="preserve">The </w:t>
      </w:r>
      <w:r>
        <w:t>study</w:t>
      </w:r>
      <w:r w:rsidRPr="00EF6989">
        <w:t xml:space="preserve"> team is available to answer questions. Send an email to </w:t>
      </w:r>
      <w:hyperlink r:id="rId21" w:history="1">
        <w:r w:rsidRPr="007B298B">
          <w:rPr>
            <w:rStyle w:val="Hyperlink"/>
          </w:rPr>
          <w:t>WakeBRTExtensions@publicinput.com</w:t>
        </w:r>
      </w:hyperlink>
      <w:r>
        <w:t xml:space="preserve"> </w:t>
      </w:r>
      <w:r w:rsidRPr="00EF6989">
        <w:t>or call 1-</w:t>
      </w:r>
      <w:r w:rsidRPr="00B4150D">
        <w:t>855-925-2801</w:t>
      </w:r>
      <w:r w:rsidRPr="00EF6989">
        <w:t xml:space="preserve"> and enter code </w:t>
      </w:r>
      <w:r>
        <w:t>7804 to leave a message</w:t>
      </w:r>
      <w:r w:rsidRPr="00EF6989">
        <w:t xml:space="preserve">. For </w:t>
      </w:r>
      <w:r w:rsidRPr="005E23D4">
        <w:t>#ExtendWakeBRTWest</w:t>
      </w:r>
      <w:r w:rsidRPr="00EF6989">
        <w:t xml:space="preserve"> updates</w:t>
      </w:r>
      <w:r>
        <w:t>,</w:t>
      </w:r>
      <w:r w:rsidRPr="00EF6989">
        <w:t xml:space="preserve"> follow</w:t>
      </w:r>
      <w:r w:rsidRPr="00EF6989">
        <w:rPr>
          <w:color w:val="1F497D"/>
        </w:rPr>
        <w:t xml:space="preserve"> </w:t>
      </w:r>
      <w:r w:rsidRPr="00EF6989">
        <w:t xml:space="preserve">CAMPO on </w:t>
      </w:r>
      <w:hyperlink r:id="rId22" w:history="1">
        <w:r w:rsidRPr="00EF6989">
          <w:rPr>
            <w:rStyle w:val="Hyperlink"/>
            <w:rFonts w:asciiTheme="minorHAnsi" w:hAnsiTheme="minorHAnsi" w:cstheme="minorHAnsi"/>
          </w:rPr>
          <w:t>Facebook</w:t>
        </w:r>
      </w:hyperlink>
      <w:r w:rsidRPr="00EF6989">
        <w:t xml:space="preserve">, </w:t>
      </w:r>
      <w:hyperlink r:id="rId23" w:history="1">
        <w:r w:rsidRPr="00EF6989">
          <w:rPr>
            <w:rStyle w:val="Hyperlink"/>
            <w:rFonts w:asciiTheme="minorHAnsi" w:hAnsiTheme="minorHAnsi" w:cstheme="minorHAnsi"/>
          </w:rPr>
          <w:t>Twitter</w:t>
        </w:r>
      </w:hyperlink>
      <w:r w:rsidRPr="00EF6989">
        <w:rPr>
          <w:rStyle w:val="Hyperlink"/>
          <w:rFonts w:asciiTheme="minorHAnsi" w:hAnsiTheme="minorHAnsi" w:cstheme="minorHAnsi"/>
        </w:rPr>
        <w:t xml:space="preserve">, </w:t>
      </w:r>
      <w:r w:rsidRPr="00EF6989">
        <w:t xml:space="preserve">or </w:t>
      </w:r>
      <w:hyperlink r:id="rId24" w:history="1">
        <w:r w:rsidRPr="00EF6989">
          <w:rPr>
            <w:rStyle w:val="Hyperlink"/>
            <w:rFonts w:asciiTheme="minorHAnsi" w:hAnsiTheme="minorHAnsi" w:cstheme="minorHAnsi"/>
          </w:rPr>
          <w:t>Instagram</w:t>
        </w:r>
      </w:hyperlink>
      <w:r w:rsidRPr="00EF6989">
        <w:t>.</w:t>
      </w:r>
    </w:p>
    <w:p w14:paraId="49F818E6" w14:textId="77777777" w:rsidR="002F2725" w:rsidRPr="00EF6989" w:rsidRDefault="002F2725" w:rsidP="002F2725">
      <w:r w:rsidRPr="00EF6989">
        <w:t xml:space="preserve">Persons who require Americans with Disabilities Act (ADA) assistance to attend the meeting, review website materials, or take the online survey should call or email </w:t>
      </w:r>
      <w:r w:rsidRPr="00430520">
        <w:t xml:space="preserve">Stephanie Plancich at 919-996-4401 or </w:t>
      </w:r>
      <w:hyperlink r:id="rId25" w:history="1">
        <w:r>
          <w:rPr>
            <w:rStyle w:val="Hyperlink"/>
          </w:rPr>
          <w:t>stephanie.plancich@campo-nc.us</w:t>
        </w:r>
      </w:hyperlink>
      <w:r w:rsidRPr="00EF6989">
        <w:t xml:space="preserve"> no later than 48 hours before the event.</w:t>
      </w:r>
    </w:p>
    <w:p w14:paraId="51C229D3" w14:textId="4DDFFF94" w:rsidR="00B7715B" w:rsidRDefault="002F2725" w:rsidP="002F2725">
      <w:r w:rsidRPr="00EF6989">
        <w:t xml:space="preserve">Persons who speak Spanish and do not speak English, or have a limited ability to read, speak or understand English, may receive interpretive services upon request prior to the meeting by calling </w:t>
      </w:r>
      <w:r w:rsidRPr="00430520">
        <w:t>Stephanie Plancich at 919-996-4401</w:t>
      </w:r>
      <w:r w:rsidRPr="00EF6989">
        <w:t xml:space="preserve">. Aquellas personas que hablan español y no hablan inglés, o tienen limitaciones para leer, hablar o entender inglés, podrían recibir servicios de interpretación si los solicitan antes de la reunión llamando al </w:t>
      </w:r>
      <w:r w:rsidRPr="00430520">
        <w:t>919-996-4401</w:t>
      </w:r>
      <w:r w:rsidRPr="00EF6989">
        <w:t>.</w:t>
      </w:r>
    </w:p>
    <w:sectPr w:rsidR="00B7715B" w:rsidSect="009E18DC">
      <w:headerReference w:type="default" r:id="rId2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5269" w14:textId="77777777" w:rsidR="008B3397" w:rsidRDefault="008B3397" w:rsidP="00A55328">
      <w:pPr>
        <w:spacing w:after="0" w:line="240" w:lineRule="auto"/>
      </w:pPr>
      <w:r>
        <w:separator/>
      </w:r>
    </w:p>
  </w:endnote>
  <w:endnote w:type="continuationSeparator" w:id="0">
    <w:p w14:paraId="3CC341A9" w14:textId="77777777" w:rsidR="008B3397" w:rsidRDefault="008B3397" w:rsidP="00A55328">
      <w:pPr>
        <w:spacing w:after="0" w:line="240" w:lineRule="auto"/>
      </w:pPr>
      <w:r>
        <w:continuationSeparator/>
      </w:r>
    </w:p>
  </w:endnote>
  <w:endnote w:type="continuationNotice" w:id="1">
    <w:p w14:paraId="7CF31CB7" w14:textId="77777777" w:rsidR="008B3397" w:rsidRDefault="008B3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742D" w14:textId="77777777" w:rsidR="008B3397" w:rsidRDefault="008B3397" w:rsidP="00A55328">
      <w:pPr>
        <w:spacing w:after="0" w:line="240" w:lineRule="auto"/>
      </w:pPr>
      <w:r>
        <w:separator/>
      </w:r>
    </w:p>
  </w:footnote>
  <w:footnote w:type="continuationSeparator" w:id="0">
    <w:p w14:paraId="3A4C0599" w14:textId="77777777" w:rsidR="008B3397" w:rsidRDefault="008B3397" w:rsidP="00A55328">
      <w:pPr>
        <w:spacing w:after="0" w:line="240" w:lineRule="auto"/>
      </w:pPr>
      <w:r>
        <w:continuationSeparator/>
      </w:r>
    </w:p>
  </w:footnote>
  <w:footnote w:type="continuationNotice" w:id="1">
    <w:p w14:paraId="642FF9A0" w14:textId="77777777" w:rsidR="008B3397" w:rsidRDefault="008B33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291F" w14:textId="77777777" w:rsidR="007543B0" w:rsidRDefault="0054656E">
    <w:pPr>
      <w:pStyle w:val="Header"/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7700B52F" wp14:editId="315F950E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1844830" cy="590616"/>
          <wp:effectExtent l="0" t="0" r="3175" b="0"/>
          <wp:wrapNone/>
          <wp:docPr id="5" name="Picture 5" descr="Logo for N.C. Capital Area Metropolitan Planning Organizat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OHorizontal_Large_Format mailchi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30" cy="59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28"/>
    <w:rsid w:val="0002168E"/>
    <w:rsid w:val="00082DB7"/>
    <w:rsid w:val="000C16E4"/>
    <w:rsid w:val="000C1A21"/>
    <w:rsid w:val="000D4BDD"/>
    <w:rsid w:val="000E403E"/>
    <w:rsid w:val="000E56DF"/>
    <w:rsid w:val="00101A02"/>
    <w:rsid w:val="00146FBB"/>
    <w:rsid w:val="00146FE5"/>
    <w:rsid w:val="00163BA5"/>
    <w:rsid w:val="00164261"/>
    <w:rsid w:val="00167884"/>
    <w:rsid w:val="001850FB"/>
    <w:rsid w:val="00190629"/>
    <w:rsid w:val="001A0F9D"/>
    <w:rsid w:val="001A7352"/>
    <w:rsid w:val="001D1DBD"/>
    <w:rsid w:val="001F4E67"/>
    <w:rsid w:val="00207794"/>
    <w:rsid w:val="00233BAA"/>
    <w:rsid w:val="00253B89"/>
    <w:rsid w:val="00292EAD"/>
    <w:rsid w:val="00296951"/>
    <w:rsid w:val="002A666D"/>
    <w:rsid w:val="002B55AC"/>
    <w:rsid w:val="002E0198"/>
    <w:rsid w:val="002E01D5"/>
    <w:rsid w:val="002F2725"/>
    <w:rsid w:val="0030616D"/>
    <w:rsid w:val="00306951"/>
    <w:rsid w:val="00306C87"/>
    <w:rsid w:val="003118B4"/>
    <w:rsid w:val="00352C14"/>
    <w:rsid w:val="00361C8E"/>
    <w:rsid w:val="00393703"/>
    <w:rsid w:val="003A61B2"/>
    <w:rsid w:val="003C7EAA"/>
    <w:rsid w:val="003D5E74"/>
    <w:rsid w:val="003F6D0C"/>
    <w:rsid w:val="00430520"/>
    <w:rsid w:val="00435E44"/>
    <w:rsid w:val="00472BC7"/>
    <w:rsid w:val="0048467C"/>
    <w:rsid w:val="004D2027"/>
    <w:rsid w:val="004F31B9"/>
    <w:rsid w:val="005075DB"/>
    <w:rsid w:val="005443F1"/>
    <w:rsid w:val="0054656E"/>
    <w:rsid w:val="00547F8D"/>
    <w:rsid w:val="005954A3"/>
    <w:rsid w:val="005B532A"/>
    <w:rsid w:val="005D1266"/>
    <w:rsid w:val="005E23D4"/>
    <w:rsid w:val="005F741A"/>
    <w:rsid w:val="00602E33"/>
    <w:rsid w:val="0065503B"/>
    <w:rsid w:val="00686494"/>
    <w:rsid w:val="006A41A3"/>
    <w:rsid w:val="006C3150"/>
    <w:rsid w:val="006E094B"/>
    <w:rsid w:val="00714DF5"/>
    <w:rsid w:val="00725AE5"/>
    <w:rsid w:val="00750591"/>
    <w:rsid w:val="007543B0"/>
    <w:rsid w:val="007D5F29"/>
    <w:rsid w:val="007E7B42"/>
    <w:rsid w:val="00817CAC"/>
    <w:rsid w:val="00827C89"/>
    <w:rsid w:val="008378B1"/>
    <w:rsid w:val="00866F59"/>
    <w:rsid w:val="008B3397"/>
    <w:rsid w:val="008C6F12"/>
    <w:rsid w:val="008D4AB3"/>
    <w:rsid w:val="008D6AF5"/>
    <w:rsid w:val="00901493"/>
    <w:rsid w:val="009207E3"/>
    <w:rsid w:val="009245EF"/>
    <w:rsid w:val="00960520"/>
    <w:rsid w:val="00983E83"/>
    <w:rsid w:val="00985FC8"/>
    <w:rsid w:val="009C7365"/>
    <w:rsid w:val="009E18DC"/>
    <w:rsid w:val="00A246F1"/>
    <w:rsid w:val="00A35155"/>
    <w:rsid w:val="00A55328"/>
    <w:rsid w:val="00A647CC"/>
    <w:rsid w:val="00AA433C"/>
    <w:rsid w:val="00AB51A5"/>
    <w:rsid w:val="00AE46D9"/>
    <w:rsid w:val="00AF272F"/>
    <w:rsid w:val="00B16A28"/>
    <w:rsid w:val="00B564E5"/>
    <w:rsid w:val="00B72F78"/>
    <w:rsid w:val="00B7715B"/>
    <w:rsid w:val="00BC49AA"/>
    <w:rsid w:val="00BD0E05"/>
    <w:rsid w:val="00C11BAE"/>
    <w:rsid w:val="00C11E62"/>
    <w:rsid w:val="00C34596"/>
    <w:rsid w:val="00C34A8E"/>
    <w:rsid w:val="00C50C91"/>
    <w:rsid w:val="00C55144"/>
    <w:rsid w:val="00C6488D"/>
    <w:rsid w:val="00C8230E"/>
    <w:rsid w:val="00C8239C"/>
    <w:rsid w:val="00C970FB"/>
    <w:rsid w:val="00CF4C92"/>
    <w:rsid w:val="00D318EC"/>
    <w:rsid w:val="00D400A4"/>
    <w:rsid w:val="00D62476"/>
    <w:rsid w:val="00DB356B"/>
    <w:rsid w:val="00DE26DA"/>
    <w:rsid w:val="00E0306E"/>
    <w:rsid w:val="00E063ED"/>
    <w:rsid w:val="00E07D08"/>
    <w:rsid w:val="00E92BB1"/>
    <w:rsid w:val="00E95ED3"/>
    <w:rsid w:val="00EB208A"/>
    <w:rsid w:val="00EC3C84"/>
    <w:rsid w:val="00ED0C16"/>
    <w:rsid w:val="00ED445A"/>
    <w:rsid w:val="00EF6989"/>
    <w:rsid w:val="00F06E8E"/>
    <w:rsid w:val="00F65EE6"/>
    <w:rsid w:val="00F71002"/>
    <w:rsid w:val="00FA5DF2"/>
    <w:rsid w:val="00FC35EC"/>
    <w:rsid w:val="01323C33"/>
    <w:rsid w:val="08181382"/>
    <w:rsid w:val="0EAD5E86"/>
    <w:rsid w:val="14D39EF3"/>
    <w:rsid w:val="1E54988B"/>
    <w:rsid w:val="1FEAF42B"/>
    <w:rsid w:val="21C72610"/>
    <w:rsid w:val="329E1B80"/>
    <w:rsid w:val="33C89DB7"/>
    <w:rsid w:val="37375727"/>
    <w:rsid w:val="3D3D8594"/>
    <w:rsid w:val="404C6B6E"/>
    <w:rsid w:val="44E5FFAE"/>
    <w:rsid w:val="548DDC36"/>
    <w:rsid w:val="74F57C2B"/>
    <w:rsid w:val="77C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0573F6"/>
  <w15:chartTrackingRefBased/>
  <w15:docId w15:val="{E1179A9A-E4A0-4CD9-9402-1267B0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3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5328"/>
  </w:style>
  <w:style w:type="paragraph" w:styleId="Footer">
    <w:name w:val="footer"/>
    <w:basedOn w:val="Normal"/>
    <w:link w:val="FooterChar"/>
    <w:uiPriority w:val="99"/>
    <w:unhideWhenUsed/>
    <w:rsid w:val="00A553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5328"/>
  </w:style>
  <w:style w:type="paragraph" w:styleId="NoSpacing">
    <w:name w:val="No Spacing"/>
    <w:uiPriority w:val="1"/>
    <w:qFormat/>
    <w:rsid w:val="00A55328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23D4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5E23D4"/>
  </w:style>
  <w:style w:type="character" w:styleId="CommentReference">
    <w:name w:val="annotation reference"/>
    <w:basedOn w:val="DefaultParagraphFont"/>
    <w:uiPriority w:val="99"/>
    <w:semiHidden/>
    <w:unhideWhenUsed/>
    <w:rsid w:val="005E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3D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3D4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akebrtextensionsstudy.com/" TargetMode="External"/><Relationship Id="rId18" Type="http://schemas.openxmlformats.org/officeDocument/2006/relationships/hyperlink" Target="mailto:stephanie.plancich@campo-nc.u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WakeBRTExtensions@publicinput.com" TargetMode="External"/><Relationship Id="rId7" Type="http://schemas.openxmlformats.org/officeDocument/2006/relationships/styles" Target="styles.xml"/><Relationship Id="rId12" Type="http://schemas.openxmlformats.org/officeDocument/2006/relationships/hyperlink" Target="https://wakebrtextensionsstudy.com/" TargetMode="External"/><Relationship Id="rId17" Type="http://schemas.openxmlformats.org/officeDocument/2006/relationships/hyperlink" Target="https://www.instagram.com/nccapitalareampo/" TargetMode="External"/><Relationship Id="rId25" Type="http://schemas.openxmlformats.org/officeDocument/2006/relationships/hyperlink" Target="mailto:stephanie.plancich@campo-nc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apitalAreaMPO" TargetMode="External"/><Relationship Id="rId20" Type="http://schemas.openxmlformats.org/officeDocument/2006/relationships/hyperlink" Target="https://wakebrtextensionsstudy.com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hyperlink" Target="https://www.instagram.com/nccapitalareampo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NCCapitalAreaMPO" TargetMode="External"/><Relationship Id="rId23" Type="http://schemas.openxmlformats.org/officeDocument/2006/relationships/hyperlink" Target="https://twitter.com/CapitalAreaMPO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akebrtextensionsstudy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akeBRTExtensions@publicinput.com" TargetMode="External"/><Relationship Id="rId22" Type="http://schemas.openxmlformats.org/officeDocument/2006/relationships/hyperlink" Target="https://www.facebook.com/NCCapitalAreaMPO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EEB992C9464458C8D29B7CF9A486E" ma:contentTypeVersion="11" ma:contentTypeDescription="Create a new document." ma:contentTypeScope="" ma:versionID="67e14647004c73a3cad1a92f74299aed">
  <xsd:schema xmlns:xsd="http://www.w3.org/2001/XMLSchema" xmlns:xs="http://www.w3.org/2001/XMLSchema" xmlns:p="http://schemas.microsoft.com/office/2006/metadata/properties" xmlns:ns2="f20c5500-eadd-467c-b12b-20e8fef24e33" xmlns:ns3="9eaf7cea-8ffc-4361-a65a-d0315679271b" targetNamespace="http://schemas.microsoft.com/office/2006/metadata/properties" ma:root="true" ma:fieldsID="9f48a88895b0487ac7503aa04c3a9a51" ns2:_="" ns3:_="">
    <xsd:import namespace="f20c5500-eadd-467c-b12b-20e8fef24e33"/>
    <xsd:import namespace="9eaf7cea-8ffc-4361-a65a-d03156792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500-eadd-467c-b12b-20e8fef24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7cea-8ffc-4361-a65a-d03156792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ZGVmYXVsdFZhbHVlIj48ZWxlbWVudCB1aWQ9ImEyOTBmMTJiLWI3MTktNDJhZC1hMTMxLTU3OTdkYWQ3NWU5NCIgdmFsdWU9IiIgeG1sbnM9Imh0dHA6Ly93d3cuYm9sZG9uamFtZXMuY29tLzIwMDgvMDEvc2llL2ludGVybmFsL2xhYmVsIiAvPjwvc2lzbD48VXNlck5hbWU+Q09SUFxVU0pUNjc2Njk0PC9Vc2VyTmFtZT48RGF0ZVRpbWU+OC8xOS8yMDIxIDU6MDg6MjggUE08L0RhdGVUaW1lPjxMYWJlbFN0cmluZz5JbnRlcm5hbDwvTGFiZWxTdHJpbmc+PC9pdGVtPjwvbGFiZWxIaXN0b3J5Pg==</Value>
</WrappedLabelHistor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defaultValue">
  <element uid="a290f12b-b719-42ad-a131-5797dad75e94" value=""/>
</sisl>
</file>

<file path=customXml/itemProps1.xml><?xml version="1.0" encoding="utf-8"?>
<ds:datastoreItem xmlns:ds="http://schemas.openxmlformats.org/officeDocument/2006/customXml" ds:itemID="{EA599DE4-6837-4416-875C-AE879D6C8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5500-eadd-467c-b12b-20e8fef24e33"/>
    <ds:schemaRef ds:uri="9eaf7cea-8ffc-4361-a65a-d03156792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8CCCE-61B4-4E83-AD07-C24D6078F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396B1-DBF9-413C-8482-60B585B29C80}">
  <ds:schemaRefs>
    <ds:schemaRef ds:uri="9eaf7cea-8ffc-4361-a65a-d0315679271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20c5500-eadd-467c-b12b-20e8fef24e3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8A5EA3-2E5C-45E2-B3DC-FA22469C4964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387418ED-EF56-49D5-9545-B14797EA8D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21DAAD8-5D88-47B5-AEC9-F5822BA5E4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Parkins</dc:creator>
  <cp:keywords>Internal | EPNW-OLMK</cp:keywords>
  <dc:description/>
  <cp:lastModifiedBy>Parkins, Sarah L.</cp:lastModifiedBy>
  <cp:revision>2</cp:revision>
  <dcterms:created xsi:type="dcterms:W3CDTF">2022-03-21T20:13:00Z</dcterms:created>
  <dcterms:modified xsi:type="dcterms:W3CDTF">2022-03-21T20:13:00Z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fd0aea38-f559-464e-ad87-ed76e418d16d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policy="f2020d7d-77c8-4294-a427-590ee8eb3328" origin="defaultValue" xmlns="http://www.boldonj</vt:lpwstr>
  </property>
  <property fmtid="{D5CDD505-2E9C-101B-9397-08002B2CF9AE}" pid="4" name="bjDocumentLabelXML-0">
    <vt:lpwstr>ames.com/2008/01/sie/internal/label"&gt;&lt;element uid="a290f12b-b719-42ad-a131-5797dad75e94" value="" /&gt;&lt;/sisl&gt;</vt:lpwstr>
  </property>
  <property fmtid="{D5CDD505-2E9C-101B-9397-08002B2CF9AE}" pid="5" name="bjDocumentSecurityLabel">
    <vt:lpwstr>Internal</vt:lpwstr>
  </property>
  <property fmtid="{D5CDD505-2E9C-101B-9397-08002B2CF9AE}" pid="6" name="wsp-metadata">
    <vt:lpwstr>Internal | EPNW-OLMK</vt:lpwstr>
  </property>
  <property fmtid="{D5CDD505-2E9C-101B-9397-08002B2CF9AE}" pid="7" name="bjClsUserRVM">
    <vt:lpwstr>[]</vt:lpwstr>
  </property>
  <property fmtid="{D5CDD505-2E9C-101B-9397-08002B2CF9AE}" pid="8" name="bjSaver">
    <vt:lpwstr>19Qsarh5uNf8pY6wpw8TW1RPKRmnJpg1</vt:lpwstr>
  </property>
  <property fmtid="{D5CDD505-2E9C-101B-9397-08002B2CF9AE}" pid="9" name="bjLabelHistoryID">
    <vt:lpwstr>{BB8A5EA3-2E5C-45E2-B3DC-FA22469C4964}</vt:lpwstr>
  </property>
  <property fmtid="{D5CDD505-2E9C-101B-9397-08002B2CF9AE}" pid="10" name="ContentTypeId">
    <vt:lpwstr>0x010100585EEB992C9464458C8D29B7CF9A486E</vt:lpwstr>
  </property>
</Properties>
</file>