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89" w:rsidRDefault="009A0762">
      <w:bookmarkStart w:id="0" w:name="_GoBack"/>
      <w:bookmarkEnd w:id="0"/>
      <w:r>
        <w:rPr>
          <w:noProof/>
        </w:rPr>
        <w:drawing>
          <wp:inline distT="0" distB="0" distL="0" distR="0">
            <wp:extent cx="1532805" cy="14991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nchbagrg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133" cy="1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FAE">
        <w:rPr>
          <w:b/>
          <w:sz w:val="28"/>
        </w:rPr>
        <w:t>Scorpion Parents</w:t>
      </w:r>
      <w:r w:rsidRPr="009E0FAE">
        <w:rPr>
          <w:sz w:val="28"/>
        </w:rPr>
        <w:t xml:space="preserve"> </w:t>
      </w:r>
    </w:p>
    <w:p w:rsidR="009E0A9C" w:rsidRDefault="009E0A9C"/>
    <w:p w:rsidR="00710D47" w:rsidRP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b/>
          <w:color w:val="202124"/>
          <w:sz w:val="36"/>
          <w:szCs w:val="36"/>
          <w:lang w:val="es-ES"/>
        </w:rPr>
      </w:pPr>
      <w:r w:rsidRPr="00710D47">
        <w:rPr>
          <w:rFonts w:ascii="Courier New" w:eastAsia="Times New Roman" w:hAnsi="Courier New" w:cs="Courier New"/>
          <w:b/>
          <w:color w:val="202124"/>
          <w:sz w:val="36"/>
          <w:szCs w:val="36"/>
          <w:lang w:val="es-ES"/>
        </w:rPr>
        <w:t>CAMBIOS DE HORA PARA LA RECOGIDA DE COMIDAS</w:t>
      </w:r>
    </w:p>
    <w:p w:rsidR="00710D47" w:rsidRP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sz w:val="42"/>
          <w:szCs w:val="42"/>
          <w:lang w:val="es-ES"/>
        </w:rPr>
      </w:pPr>
    </w:p>
    <w:p w:rsid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</w:pPr>
      <w:r w:rsidRPr="00710D47"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A partir del martes 16 de marzo se llevarán a cabo los siguientes cambios. Los tiempos y días de distribución actuales no serán los mismos</w:t>
      </w:r>
      <w:r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.</w:t>
      </w:r>
    </w:p>
    <w:p w:rsidR="00710D47" w:rsidRP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</w:pPr>
    </w:p>
    <w:p w:rsid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</w:pPr>
      <w:r w:rsidRPr="00710D47"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Las comidas ahora se pueden recoger todos los días, de lunes a jueves, las comidas se pueden recoger de 8</w:t>
      </w:r>
      <w:r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:</w:t>
      </w:r>
      <w:r w:rsidRPr="00710D47"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30 a 10:30 y nuevamente de 3</w:t>
      </w:r>
      <w:r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:</w:t>
      </w:r>
      <w:r w:rsidRPr="00710D47"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 xml:space="preserve">30p-5:30p. Le proporcionaremos la comida del viernes el jueves. </w:t>
      </w:r>
    </w:p>
    <w:p w:rsid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</w:pPr>
    </w:p>
    <w:p w:rsid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</w:pPr>
      <w:r w:rsidRPr="00710D47"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Las comidas se proporcionarán 5 días a la semana, no 7. El servicio para llevar está destinado a todos los menores de 18 años. Los estudiantes que comen en el campus no califican para llevar y llevar.</w:t>
      </w:r>
    </w:p>
    <w:p w:rsidR="009E0FAE" w:rsidRPr="00710D47" w:rsidRDefault="009E0FAE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</w:pPr>
    </w:p>
    <w:p w:rsidR="00710D47" w:rsidRPr="00710D47" w:rsidRDefault="00710D47" w:rsidP="00710D4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02124"/>
          <w:sz w:val="24"/>
          <w:szCs w:val="24"/>
        </w:rPr>
      </w:pPr>
      <w:r w:rsidRPr="00710D47">
        <w:rPr>
          <w:rFonts w:ascii="Courier New" w:eastAsia="Times New Roman" w:hAnsi="Courier New" w:cs="Courier New"/>
          <w:color w:val="202124"/>
          <w:sz w:val="24"/>
          <w:szCs w:val="24"/>
          <w:lang w:val="es-ES"/>
        </w:rPr>
        <w:t>Si tiene alguna pregunta o necesita información adicional, incluido dónde puede recoger alimentos adicionales, comuníquese con el Director de Servicio de Alimentos.</w:t>
      </w:r>
    </w:p>
    <w:p w:rsidR="00164203" w:rsidRDefault="00164203"/>
    <w:p w:rsidR="00164203" w:rsidRDefault="00164203">
      <w:r>
        <w:t xml:space="preserve">Jenny Michael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4203" w:rsidRDefault="00164203" w:rsidP="009E0FAE">
      <w:pPr>
        <w:spacing w:after="0" w:line="240" w:lineRule="auto"/>
      </w:pPr>
      <w:r>
        <w:t xml:space="preserve">Food Service Director </w:t>
      </w:r>
    </w:p>
    <w:p w:rsidR="00164203" w:rsidRDefault="00164203" w:rsidP="009E0FAE">
      <w:pPr>
        <w:spacing w:after="0" w:line="240" w:lineRule="auto"/>
      </w:pPr>
      <w:r>
        <w:t xml:space="preserve">PLC Charter Schools </w:t>
      </w:r>
    </w:p>
    <w:p w:rsidR="00164203" w:rsidRDefault="00164203" w:rsidP="009E0FAE">
      <w:pPr>
        <w:spacing w:after="0" w:line="240" w:lineRule="auto"/>
      </w:pPr>
      <w:r>
        <w:t xml:space="preserve">2504 S. </w:t>
      </w:r>
      <w:r w:rsidR="007715BE">
        <w:t>91</w:t>
      </w:r>
      <w:r w:rsidR="007715BE" w:rsidRPr="00164203">
        <w:rPr>
          <w:vertAlign w:val="superscript"/>
        </w:rPr>
        <w:t>st</w:t>
      </w:r>
      <w:r w:rsidR="007715BE">
        <w:t xml:space="preserve"> Avenue</w:t>
      </w:r>
      <w:r>
        <w:t xml:space="preserve"> </w:t>
      </w:r>
    </w:p>
    <w:p w:rsidR="00164203" w:rsidRDefault="00164203" w:rsidP="009E0FAE">
      <w:pPr>
        <w:spacing w:after="0" w:line="240" w:lineRule="auto"/>
      </w:pPr>
      <w:r>
        <w:t>Tolleson, AZ 85353</w:t>
      </w:r>
    </w:p>
    <w:p w:rsidR="00164203" w:rsidRDefault="00164203" w:rsidP="009E0FAE">
      <w:pPr>
        <w:spacing w:after="0" w:line="240" w:lineRule="auto"/>
      </w:pPr>
      <w:r>
        <w:t>602.329.0067</w:t>
      </w:r>
    </w:p>
    <w:p w:rsidR="00164203" w:rsidRDefault="00164203" w:rsidP="009E0FAE">
      <w:pPr>
        <w:spacing w:after="0" w:line="240" w:lineRule="auto"/>
      </w:pPr>
      <w:r>
        <w:t>jmichael@plccharterschools.org</w:t>
      </w:r>
    </w:p>
    <w:p w:rsidR="009A0762" w:rsidRDefault="009A0762"/>
    <w:p w:rsidR="009A0762" w:rsidRDefault="009A0762"/>
    <w:p w:rsidR="009A0762" w:rsidRDefault="009A0762"/>
    <w:p w:rsidR="009A0762" w:rsidRDefault="009A0762"/>
    <w:sectPr w:rsidR="009A0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62"/>
    <w:rsid w:val="00164203"/>
    <w:rsid w:val="0031205F"/>
    <w:rsid w:val="003E0389"/>
    <w:rsid w:val="00444D70"/>
    <w:rsid w:val="004C241F"/>
    <w:rsid w:val="004F2734"/>
    <w:rsid w:val="005E24E9"/>
    <w:rsid w:val="005F42A1"/>
    <w:rsid w:val="00617380"/>
    <w:rsid w:val="006C7029"/>
    <w:rsid w:val="00710D47"/>
    <w:rsid w:val="007239BE"/>
    <w:rsid w:val="007715BE"/>
    <w:rsid w:val="007E6273"/>
    <w:rsid w:val="00921C66"/>
    <w:rsid w:val="009A0762"/>
    <w:rsid w:val="009A6239"/>
    <w:rsid w:val="009E0A9C"/>
    <w:rsid w:val="009E0FAE"/>
    <w:rsid w:val="00A552A1"/>
    <w:rsid w:val="00BC7DF7"/>
    <w:rsid w:val="00C262F3"/>
    <w:rsid w:val="00CA35D2"/>
    <w:rsid w:val="00CE1484"/>
    <w:rsid w:val="00CF04D6"/>
    <w:rsid w:val="00D4703F"/>
    <w:rsid w:val="00E4545E"/>
    <w:rsid w:val="00E93463"/>
    <w:rsid w:val="00F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DA7F9-0CF4-4E43-AE87-8B82F4BC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Michael</dc:creator>
  <cp:keywords/>
  <dc:description/>
  <cp:lastModifiedBy>Jenny Michael</cp:lastModifiedBy>
  <cp:revision>2</cp:revision>
  <dcterms:created xsi:type="dcterms:W3CDTF">2021-03-09T20:31:00Z</dcterms:created>
  <dcterms:modified xsi:type="dcterms:W3CDTF">2021-03-09T20:31:00Z</dcterms:modified>
</cp:coreProperties>
</file>