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A3" w:rsidRDefault="00A508A3" w:rsidP="00A508A3">
      <w:pPr>
        <w:spacing w:after="0" w:line="240" w:lineRule="auto"/>
        <w:ind w:left="720" w:hanging="360"/>
        <w:jc w:val="center"/>
        <w:rPr>
          <w:rFonts w:cstheme="minorHAnsi"/>
          <w:sz w:val="48"/>
          <w:szCs w:val="48"/>
        </w:rPr>
      </w:pPr>
      <w:r w:rsidRPr="00A508A3">
        <w:rPr>
          <w:rFonts w:cstheme="minorHAnsi"/>
          <w:sz w:val="48"/>
          <w:szCs w:val="48"/>
        </w:rPr>
        <w:t>7</w:t>
      </w:r>
      <w:r w:rsidRPr="00A508A3">
        <w:rPr>
          <w:rFonts w:cstheme="minorHAnsi"/>
          <w:sz w:val="48"/>
          <w:szCs w:val="48"/>
          <w:vertAlign w:val="superscript"/>
        </w:rPr>
        <w:t>th</w:t>
      </w:r>
      <w:r w:rsidRPr="00A508A3">
        <w:rPr>
          <w:rFonts w:cstheme="minorHAnsi"/>
          <w:sz w:val="48"/>
          <w:szCs w:val="48"/>
        </w:rPr>
        <w:t xml:space="preserve"> </w:t>
      </w:r>
      <w:r>
        <w:rPr>
          <w:rFonts w:cstheme="minorHAnsi"/>
          <w:sz w:val="48"/>
          <w:szCs w:val="48"/>
        </w:rPr>
        <w:t>G</w:t>
      </w:r>
      <w:r w:rsidRPr="00A508A3">
        <w:rPr>
          <w:rFonts w:cstheme="minorHAnsi"/>
          <w:sz w:val="48"/>
          <w:szCs w:val="48"/>
        </w:rPr>
        <w:t>rade</w:t>
      </w:r>
      <w:r>
        <w:rPr>
          <w:rFonts w:cstheme="minorHAnsi"/>
          <w:sz w:val="48"/>
          <w:szCs w:val="48"/>
        </w:rPr>
        <w:t xml:space="preserve"> Supply List </w:t>
      </w:r>
    </w:p>
    <w:p w:rsidR="00A508A3" w:rsidRDefault="00A508A3" w:rsidP="00A508A3">
      <w:pPr>
        <w:spacing w:after="0" w:line="240" w:lineRule="auto"/>
        <w:ind w:left="720" w:hanging="360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S</w:t>
      </w:r>
      <w:r w:rsidRPr="00A508A3">
        <w:rPr>
          <w:rFonts w:cstheme="minorHAnsi"/>
          <w:sz w:val="48"/>
          <w:szCs w:val="48"/>
        </w:rPr>
        <w:t xml:space="preserve">ocial </w:t>
      </w:r>
      <w:r>
        <w:rPr>
          <w:rFonts w:cstheme="minorHAnsi"/>
          <w:sz w:val="48"/>
          <w:szCs w:val="48"/>
        </w:rPr>
        <w:t>S</w:t>
      </w:r>
      <w:r w:rsidRPr="00A508A3">
        <w:rPr>
          <w:rFonts w:cstheme="minorHAnsi"/>
          <w:sz w:val="48"/>
          <w:szCs w:val="48"/>
        </w:rPr>
        <w:t>tudies</w:t>
      </w:r>
      <w:bookmarkStart w:id="0" w:name="_GoBack"/>
      <w:bookmarkEnd w:id="0"/>
    </w:p>
    <w:p w:rsidR="00A508A3" w:rsidRPr="00A508A3" w:rsidRDefault="00A508A3" w:rsidP="00A508A3">
      <w:pPr>
        <w:spacing w:after="0" w:line="240" w:lineRule="auto"/>
        <w:ind w:left="720" w:hanging="360"/>
        <w:jc w:val="center"/>
        <w:rPr>
          <w:rFonts w:cstheme="minorHAnsi"/>
          <w:sz w:val="48"/>
          <w:szCs w:val="48"/>
        </w:rPr>
      </w:pPr>
    </w:p>
    <w:p w:rsidR="00A508A3" w:rsidRPr="00A508A3" w:rsidRDefault="00A508A3" w:rsidP="00A50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508A3">
        <w:rPr>
          <w:rFonts w:ascii="Times New Roman" w:eastAsia="Times New Roman" w:hAnsi="Times New Roman" w:cs="Times New Roman"/>
          <w:sz w:val="48"/>
          <w:szCs w:val="48"/>
        </w:rPr>
        <w:t>Composition book</w:t>
      </w:r>
    </w:p>
    <w:p w:rsidR="00A508A3" w:rsidRPr="00A508A3" w:rsidRDefault="00A508A3" w:rsidP="00A50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508A3">
        <w:rPr>
          <w:rFonts w:ascii="Times New Roman" w:eastAsia="Times New Roman" w:hAnsi="Times New Roman" w:cs="Times New Roman"/>
          <w:sz w:val="48"/>
          <w:szCs w:val="48"/>
        </w:rPr>
        <w:t>3 Spiral notebooks</w:t>
      </w:r>
    </w:p>
    <w:p w:rsidR="00A508A3" w:rsidRPr="00A508A3" w:rsidRDefault="00A508A3" w:rsidP="00A50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508A3">
        <w:rPr>
          <w:rFonts w:ascii="Times New Roman" w:eastAsia="Times New Roman" w:hAnsi="Times New Roman" w:cs="Times New Roman"/>
          <w:sz w:val="48"/>
          <w:szCs w:val="48"/>
        </w:rPr>
        <w:t>Pocket folder</w:t>
      </w:r>
    </w:p>
    <w:p w:rsidR="00A508A3" w:rsidRPr="00A508A3" w:rsidRDefault="00A508A3" w:rsidP="00A50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508A3">
        <w:rPr>
          <w:rFonts w:ascii="Times New Roman" w:eastAsia="Times New Roman" w:hAnsi="Times New Roman" w:cs="Times New Roman"/>
          <w:sz w:val="48"/>
          <w:szCs w:val="48"/>
        </w:rPr>
        <w:t>Colored pencils</w:t>
      </w:r>
    </w:p>
    <w:p w:rsidR="00A508A3" w:rsidRPr="00A508A3" w:rsidRDefault="00A508A3" w:rsidP="00A50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508A3">
        <w:rPr>
          <w:rFonts w:ascii="Times New Roman" w:eastAsia="Times New Roman" w:hAnsi="Times New Roman" w:cs="Times New Roman"/>
          <w:sz w:val="48"/>
          <w:szCs w:val="48"/>
        </w:rPr>
        <w:t>Erasers</w:t>
      </w:r>
    </w:p>
    <w:p w:rsidR="00A508A3" w:rsidRPr="00A508A3" w:rsidRDefault="00A508A3" w:rsidP="00A50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508A3">
        <w:rPr>
          <w:rFonts w:ascii="Times New Roman" w:eastAsia="Times New Roman" w:hAnsi="Times New Roman" w:cs="Times New Roman"/>
          <w:sz w:val="48"/>
          <w:szCs w:val="48"/>
        </w:rPr>
        <w:t>Pencils</w:t>
      </w:r>
    </w:p>
    <w:p w:rsidR="00A508A3" w:rsidRPr="00A508A3" w:rsidRDefault="00A508A3" w:rsidP="00A50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508A3">
        <w:rPr>
          <w:rFonts w:ascii="Times New Roman" w:eastAsia="Times New Roman" w:hAnsi="Times New Roman" w:cs="Times New Roman"/>
          <w:sz w:val="48"/>
          <w:szCs w:val="48"/>
        </w:rPr>
        <w:t>Glue sticks</w:t>
      </w:r>
    </w:p>
    <w:p w:rsidR="00A508A3" w:rsidRPr="00A508A3" w:rsidRDefault="00A508A3" w:rsidP="00A50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508A3">
        <w:rPr>
          <w:rFonts w:ascii="Times New Roman" w:eastAsia="Times New Roman" w:hAnsi="Times New Roman" w:cs="Times New Roman"/>
          <w:sz w:val="48"/>
          <w:szCs w:val="48"/>
        </w:rPr>
        <w:t>Hand sanitizer</w:t>
      </w:r>
    </w:p>
    <w:p w:rsidR="00A508A3" w:rsidRPr="00A508A3" w:rsidRDefault="00A508A3" w:rsidP="00A50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508A3">
        <w:rPr>
          <w:rFonts w:ascii="Times New Roman" w:eastAsia="Times New Roman" w:hAnsi="Times New Roman" w:cs="Times New Roman"/>
          <w:sz w:val="48"/>
          <w:szCs w:val="48"/>
        </w:rPr>
        <w:t>Tissue boxes</w:t>
      </w:r>
    </w:p>
    <w:p w:rsidR="00F304EF" w:rsidRDefault="00A508A3"/>
    <w:sectPr w:rsidR="00F304EF" w:rsidSect="00A508A3">
      <w:pgSz w:w="12240" w:h="15840" w:code="1"/>
      <w:pgMar w:top="1440" w:right="1440" w:bottom="1440" w:left="1440" w:header="720" w:footer="720" w:gutter="0"/>
      <w:paperSrc w:first="7153" w:other="715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52B9"/>
    <w:multiLevelType w:val="hybridMultilevel"/>
    <w:tmpl w:val="AA8EB46E"/>
    <w:lvl w:ilvl="0" w:tplc="FBE2B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30FD4"/>
    <w:multiLevelType w:val="hybridMultilevel"/>
    <w:tmpl w:val="F310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A3"/>
    <w:rsid w:val="001B6CE6"/>
    <w:rsid w:val="001F3523"/>
    <w:rsid w:val="002A430F"/>
    <w:rsid w:val="0069224A"/>
    <w:rsid w:val="00A5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0AD05"/>
  <w15:chartTrackingRefBased/>
  <w15:docId w15:val="{59B02BC1-05B5-4A8B-B1B0-2F9C747A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130</Characters>
  <Application>Microsoft Office Word</Application>
  <DocSecurity>0</DocSecurity>
  <Lines>11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Rodriguez</dc:creator>
  <cp:keywords/>
  <dc:description/>
  <cp:lastModifiedBy>Diana Rodriguez</cp:lastModifiedBy>
  <cp:revision>1</cp:revision>
  <dcterms:created xsi:type="dcterms:W3CDTF">2025-07-16T18:55:00Z</dcterms:created>
  <dcterms:modified xsi:type="dcterms:W3CDTF">2025-07-16T19:03:00Z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f0cc7135-4f54-4d73-b96d-1b0c9a32f2f9</vt:lpwstr>
  </property>
</Properties>
</file>