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DCD2" w14:textId="77777777" w:rsidR="00655734" w:rsidRDefault="00FE05D8" w:rsidP="00655734">
      <w:pPr>
        <w:tabs>
          <w:tab w:val="left" w:pos="2340"/>
        </w:tabs>
        <w:spacing w:line="240" w:lineRule="auto"/>
        <w:contextualSpacing/>
        <w:rPr>
          <w:b/>
          <w:color w:val="C0000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A94ACB9" wp14:editId="74B309CC">
            <wp:simplePos x="0" y="0"/>
            <wp:positionH relativeFrom="column">
              <wp:posOffset>3952875</wp:posOffset>
            </wp:positionH>
            <wp:positionV relativeFrom="paragraph">
              <wp:posOffset>-142875</wp:posOffset>
            </wp:positionV>
            <wp:extent cx="1190625" cy="619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 w:rsidRPr="00FE05D8">
        <w:rPr>
          <w:b/>
          <w:color w:val="C00000"/>
          <w:sz w:val="44"/>
          <w:szCs w:val="44"/>
        </w:rPr>
        <w:t xml:space="preserve">Become a member of </w:t>
      </w:r>
      <w:r w:rsidRPr="00FE05D8">
        <w:rPr>
          <w:b/>
          <w:color w:val="C00000"/>
          <w:sz w:val="44"/>
          <w:szCs w:val="44"/>
        </w:rPr>
        <w:tab/>
        <w:t xml:space="preserve">             </w:t>
      </w:r>
      <w:proofErr w:type="gramStart"/>
      <w:r>
        <w:rPr>
          <w:b/>
          <w:color w:val="C00000"/>
          <w:sz w:val="44"/>
          <w:szCs w:val="44"/>
        </w:rPr>
        <w:t xml:space="preserve"> </w:t>
      </w:r>
      <w:r w:rsidRPr="00FE05D8">
        <w:rPr>
          <w:b/>
          <w:color w:val="C00000"/>
          <w:sz w:val="44"/>
          <w:szCs w:val="44"/>
        </w:rPr>
        <w:t xml:space="preserve"> !</w:t>
      </w:r>
      <w:proofErr w:type="gramEnd"/>
    </w:p>
    <w:p w14:paraId="0E375FBC" w14:textId="482DF41D" w:rsidR="00197772" w:rsidRDefault="00655734" w:rsidP="00655734">
      <w:pPr>
        <w:tabs>
          <w:tab w:val="left" w:pos="2340"/>
        </w:tabs>
        <w:spacing w:line="240" w:lineRule="auto"/>
        <w:contextualSpacing/>
        <w:jc w:val="center"/>
        <w:rPr>
          <w:b/>
          <w:color w:val="C00000"/>
          <w:sz w:val="44"/>
          <w:szCs w:val="44"/>
        </w:rPr>
      </w:pPr>
      <w:r w:rsidRPr="00655734">
        <w:rPr>
          <w:b/>
          <w:sz w:val="24"/>
          <w:szCs w:val="24"/>
        </w:rPr>
        <w:t xml:space="preserve">Like us on </w:t>
      </w:r>
      <w:proofErr w:type="spellStart"/>
      <w:r w:rsidRPr="00655734">
        <w:rPr>
          <w:b/>
          <w:sz w:val="24"/>
          <w:szCs w:val="24"/>
        </w:rPr>
        <w:t>facebook</w:t>
      </w:r>
      <w:proofErr w:type="spellEnd"/>
      <w:r w:rsidRPr="00655734">
        <w:rPr>
          <w:b/>
          <w:sz w:val="24"/>
          <w:szCs w:val="24"/>
        </w:rPr>
        <w:t xml:space="preserve"> @ </w:t>
      </w:r>
      <w:hyperlink r:id="rId8" w:history="1">
        <w:r>
          <w:rPr>
            <w:rStyle w:val="Hyperlink"/>
          </w:rPr>
          <w:t>https://www.facebook.com/ncabb.org/</w:t>
        </w:r>
      </w:hyperlink>
    </w:p>
    <w:p w14:paraId="31051F47" w14:textId="77777777"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North Carolina Association of Blood Bankers</w:t>
      </w:r>
    </w:p>
    <w:p w14:paraId="2C8DA86F" w14:textId="77777777"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Membership Form 20</w:t>
      </w:r>
      <w:r w:rsidR="004C1B8B">
        <w:rPr>
          <w:sz w:val="44"/>
          <w:szCs w:val="44"/>
        </w:rPr>
        <w:t>20</w:t>
      </w:r>
    </w:p>
    <w:p w14:paraId="5183624B" w14:textId="6D6554E3"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Note:  Membership </w:t>
      </w:r>
      <w:r w:rsidR="006C6426">
        <w:rPr>
          <w:sz w:val="24"/>
          <w:szCs w:val="24"/>
        </w:rPr>
        <w:t xml:space="preserve">will be current through </w:t>
      </w:r>
      <w:r>
        <w:rPr>
          <w:sz w:val="24"/>
          <w:szCs w:val="24"/>
        </w:rPr>
        <w:t>December 20</w:t>
      </w:r>
      <w:r w:rsidR="004C1B8B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14:paraId="385ECB63" w14:textId="77777777"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</w:p>
    <w:p w14:paraId="27AD5D46" w14:textId="77777777" w:rsidR="00FE05D8" w:rsidRDefault="00FE05D8" w:rsidP="00FE05D8">
      <w:pPr>
        <w:tabs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NCABB is an affordable professional organization open to interested individuals.  It offers opportunities for continuing education</w:t>
      </w:r>
      <w:r w:rsidR="00806F2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networking</w:t>
      </w:r>
      <w:r w:rsidR="00806F23">
        <w:rPr>
          <w:sz w:val="24"/>
          <w:szCs w:val="24"/>
        </w:rPr>
        <w:t>. Membership gives you free admission to the spring workshop and reduced</w:t>
      </w:r>
      <w:r>
        <w:rPr>
          <w:sz w:val="24"/>
          <w:szCs w:val="24"/>
        </w:rPr>
        <w:t xml:space="preserve"> registration fees </w:t>
      </w:r>
      <w:r w:rsidR="00806F23">
        <w:rPr>
          <w:sz w:val="24"/>
          <w:szCs w:val="24"/>
        </w:rPr>
        <w:t xml:space="preserve">for the </w:t>
      </w:r>
      <w:r>
        <w:rPr>
          <w:sz w:val="24"/>
          <w:szCs w:val="24"/>
        </w:rPr>
        <w:t>Fall Meeting.</w:t>
      </w:r>
    </w:p>
    <w:p w14:paraId="40E004C5" w14:textId="77777777" w:rsidR="00FE05D8" w:rsidRDefault="00806F23" w:rsidP="00FE05D8">
      <w:pPr>
        <w:tabs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DA16" wp14:editId="773A44F2">
                <wp:simplePos x="0" y="0"/>
                <wp:positionH relativeFrom="column">
                  <wp:posOffset>3457575</wp:posOffset>
                </wp:positionH>
                <wp:positionV relativeFrom="paragraph">
                  <wp:posOffset>163830</wp:posOffset>
                </wp:positionV>
                <wp:extent cx="400050" cy="276225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210B2" id="AutoShape 3" o:spid="_x0000_s1026" style="position:absolute;margin-left:272.25pt;margin-top:12.9pt;width:3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F8A5" wp14:editId="291687D1">
                <wp:simplePos x="0" y="0"/>
                <wp:positionH relativeFrom="column">
                  <wp:posOffset>704850</wp:posOffset>
                </wp:positionH>
                <wp:positionV relativeFrom="paragraph">
                  <wp:posOffset>163830</wp:posOffset>
                </wp:positionV>
                <wp:extent cx="400050" cy="27622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0FD7D" id="AutoShape 2" o:spid="_x0000_s1026" style="position:absolute;margin-left:55.5pt;margin-top:12.9pt;width: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"/>
            </w:pict>
          </mc:Fallback>
        </mc:AlternateContent>
      </w:r>
    </w:p>
    <w:p w14:paraId="6D23D833" w14:textId="77777777" w:rsidR="00FE05D8" w:rsidRDefault="00FE05D8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New Membership $35.00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 Renewal $35.00</w:t>
      </w:r>
    </w:p>
    <w:p w14:paraId="132A062E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</w:p>
    <w:p w14:paraId="4E3BCAAF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 w:rsidRPr="00ED603B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ED603B">
        <w:rPr>
          <w:b/>
          <w:sz w:val="24"/>
          <w:szCs w:val="24"/>
        </w:rPr>
        <w:t>Certifications: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DB6959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</w:p>
    <w:p w14:paraId="0A656A01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 w:rsidRPr="00ED603B">
        <w:rPr>
          <w:b/>
          <w:sz w:val="24"/>
          <w:szCs w:val="24"/>
        </w:rPr>
        <w:t xml:space="preserve">Mailing Address: </w:t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  <w:r w:rsidRPr="00ED603B">
        <w:rPr>
          <w:b/>
          <w:sz w:val="24"/>
          <w:szCs w:val="24"/>
          <w:u w:val="single"/>
        </w:rPr>
        <w:tab/>
      </w:r>
    </w:p>
    <w:p w14:paraId="6FA066B3" w14:textId="77777777" w:rsidR="00ED603B" w:rsidRPr="00633D6A" w:rsidRDefault="00633D6A" w:rsidP="00FE05D8">
      <w:pPr>
        <w:tabs>
          <w:tab w:val="left" w:pos="234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(Required Field)</w:t>
      </w:r>
    </w:p>
    <w:p w14:paraId="7790E606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D55DE8" w14:textId="77777777" w:rsidR="00ED603B" w:rsidRPr="00020D0E" w:rsidRDefault="00020D0E" w:rsidP="00FE05D8">
      <w:pPr>
        <w:tabs>
          <w:tab w:val="left" w:pos="2340"/>
        </w:tabs>
        <w:spacing w:after="0" w:line="240" w:lineRule="auto"/>
        <w:jc w:val="center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020D0E">
        <w:rPr>
          <w:vertAlign w:val="superscript"/>
        </w:rPr>
        <w:t>(</w:t>
      </w:r>
      <w:r w:rsidR="00633D6A">
        <w:rPr>
          <w:vertAlign w:val="superscript"/>
        </w:rPr>
        <w:t>R</w:t>
      </w:r>
      <w:r w:rsidRPr="00020D0E">
        <w:rPr>
          <w:vertAlign w:val="superscript"/>
        </w:rPr>
        <w:t xml:space="preserve">equired </w:t>
      </w:r>
      <w:r w:rsidR="00633D6A">
        <w:rPr>
          <w:vertAlign w:val="superscript"/>
        </w:rPr>
        <w:t>F</w:t>
      </w:r>
      <w:r w:rsidRPr="00020D0E">
        <w:rPr>
          <w:vertAlign w:val="superscript"/>
        </w:rPr>
        <w:t>ield)</w:t>
      </w:r>
    </w:p>
    <w:p w14:paraId="70804C25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Place of Employment: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F6107F" w14:textId="77777777" w:rsidR="00ED603B" w:rsidRDefault="00ED603B" w:rsidP="00FE05D8">
      <w:pPr>
        <w:tabs>
          <w:tab w:val="left" w:pos="2340"/>
        </w:tabs>
        <w:spacing w:after="0" w:line="240" w:lineRule="auto"/>
        <w:jc w:val="center"/>
        <w:rPr>
          <w:sz w:val="24"/>
          <w:szCs w:val="24"/>
          <w:u w:val="single"/>
        </w:rPr>
      </w:pPr>
    </w:p>
    <w:p w14:paraId="6EE37EB9" w14:textId="77777777" w:rsidR="00ED603B" w:rsidRDefault="00806F23" w:rsidP="0086744E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2767" wp14:editId="23A58964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228600" cy="209550"/>
                <wp:effectExtent l="9525" t="762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0B5A5" id="AutoShape 4" o:spid="_x0000_s1026" style="position:absolute;margin-left:.75pt;margin-top:5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4752E" wp14:editId="7A6033DC">
                <wp:simplePos x="0" y="0"/>
                <wp:positionH relativeFrom="column">
                  <wp:posOffset>9525</wp:posOffset>
                </wp:positionH>
                <wp:positionV relativeFrom="paragraph">
                  <wp:posOffset>537210</wp:posOffset>
                </wp:positionV>
                <wp:extent cx="6819900" cy="0"/>
                <wp:effectExtent l="19050" t="17145" r="19050" b="209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B7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42.3pt;width:53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" strokecolor="#c00000" strokeweight="2.25pt">
                <v:stroke dashstyle="dashDot"/>
              </v:shape>
            </w:pict>
          </mc:Fallback>
        </mc:AlternateContent>
      </w:r>
      <w:r w:rsidR="00ED603B">
        <w:rPr>
          <w:sz w:val="24"/>
          <w:szCs w:val="24"/>
        </w:rPr>
        <w:tab/>
        <w:t xml:space="preserve">Please check here if you prefer that your email address not be shared with educational organizations or </w:t>
      </w:r>
      <w:r w:rsidR="0086744E">
        <w:rPr>
          <w:sz w:val="24"/>
          <w:szCs w:val="24"/>
        </w:rPr>
        <w:tab/>
      </w:r>
      <w:r w:rsidR="00ED603B">
        <w:rPr>
          <w:sz w:val="24"/>
          <w:szCs w:val="24"/>
        </w:rPr>
        <w:t>vendors.</w:t>
      </w:r>
    </w:p>
    <w:p w14:paraId="28816DF4" w14:textId="77777777" w:rsidR="00ED603B" w:rsidRDefault="00ED603B" w:rsidP="00ED603B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14:paraId="0863EF1A" w14:textId="77777777" w:rsidR="00ED603B" w:rsidRDefault="00ED603B" w:rsidP="00ED603B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14:paraId="7CD87A87" w14:textId="77777777" w:rsidR="00ED603B" w:rsidRDefault="00ED603B" w:rsidP="00ED603B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information so that we have current contact information</w:t>
      </w:r>
      <w:r w:rsidR="00020D0E">
        <w:rPr>
          <w:sz w:val="24"/>
          <w:szCs w:val="24"/>
        </w:rPr>
        <w:t xml:space="preserve"> and for us to send your new membership card</w:t>
      </w:r>
      <w:r>
        <w:rPr>
          <w:sz w:val="24"/>
          <w:szCs w:val="24"/>
        </w:rPr>
        <w:t>.  Return this form with payment of $35.00 to:</w:t>
      </w:r>
    </w:p>
    <w:p w14:paraId="17E19531" w14:textId="77777777" w:rsidR="00ED603B" w:rsidRDefault="00ED603B" w:rsidP="00397CA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NCABB, Inc.</w:t>
      </w:r>
    </w:p>
    <w:p w14:paraId="44252DED" w14:textId="77777777" w:rsidR="00ED603B" w:rsidRDefault="00ED603B" w:rsidP="00397CA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P.O. Box 34213</w:t>
      </w:r>
    </w:p>
    <w:p w14:paraId="615FAE9E" w14:textId="77777777" w:rsidR="00ED603B" w:rsidRDefault="00D71508" w:rsidP="00397CA0">
      <w:pPr>
        <w:tabs>
          <w:tab w:val="left" w:pos="684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7B26A11" wp14:editId="729C04C9">
            <wp:simplePos x="0" y="0"/>
            <wp:positionH relativeFrom="column">
              <wp:posOffset>104775</wp:posOffset>
            </wp:positionH>
            <wp:positionV relativeFrom="paragraph">
              <wp:posOffset>118137</wp:posOffset>
            </wp:positionV>
            <wp:extent cx="1365885" cy="1562100"/>
            <wp:effectExtent l="114300" t="76200" r="100965" b="76200"/>
            <wp:wrapNone/>
            <wp:docPr id="2" name="Picture 1" descr="blood dr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 drop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71965">
                      <a:off x="0" y="0"/>
                      <a:ext cx="13658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03B">
        <w:rPr>
          <w:sz w:val="24"/>
          <w:szCs w:val="24"/>
        </w:rPr>
        <w:tab/>
        <w:t>Charlotte, NC 28234</w:t>
      </w:r>
    </w:p>
    <w:p w14:paraId="2EBAD537" w14:textId="77777777" w:rsidR="00ED603B" w:rsidRDefault="00806F23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08176" wp14:editId="0523822F">
                <wp:simplePos x="0" y="0"/>
                <wp:positionH relativeFrom="column">
                  <wp:posOffset>1524000</wp:posOffset>
                </wp:positionH>
                <wp:positionV relativeFrom="paragraph">
                  <wp:posOffset>120015</wp:posOffset>
                </wp:positionV>
                <wp:extent cx="5000625" cy="933450"/>
                <wp:effectExtent l="19050" t="16510" r="19050" b="215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9334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14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120pt;margin-top:9.45pt;width:393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" filled="f" strokecolor="#c00000" strokeweight="2.25pt"/>
            </w:pict>
          </mc:Fallback>
        </mc:AlternateContent>
      </w:r>
      <w:r w:rsidR="00D71508">
        <w:rPr>
          <w:sz w:val="24"/>
          <w:szCs w:val="24"/>
        </w:rPr>
        <w:tab/>
      </w:r>
    </w:p>
    <w:p w14:paraId="50927572" w14:textId="77777777" w:rsidR="00D71508" w:rsidRPr="00D71508" w:rsidRDefault="00D71508" w:rsidP="00D71508">
      <w:pPr>
        <w:tabs>
          <w:tab w:val="left" w:pos="1800"/>
        </w:tabs>
        <w:spacing w:after="0" w:line="240" w:lineRule="auto"/>
        <w:rPr>
          <w:sz w:val="44"/>
          <w:szCs w:val="4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1508">
        <w:rPr>
          <w:sz w:val="44"/>
          <w:szCs w:val="44"/>
        </w:rPr>
        <w:t xml:space="preserve">You can also join or renew membership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71508">
        <w:rPr>
          <w:sz w:val="44"/>
          <w:szCs w:val="44"/>
        </w:rPr>
        <w:t xml:space="preserve">online at </w:t>
      </w:r>
      <w:hyperlink r:id="rId10" w:history="1">
        <w:r w:rsidRPr="00D71508">
          <w:rPr>
            <w:rStyle w:val="Hyperlink"/>
            <w:sz w:val="44"/>
            <w:szCs w:val="44"/>
          </w:rPr>
          <w:t>www.ncabb.org</w:t>
        </w:r>
      </w:hyperlink>
      <w:r w:rsidRPr="00D71508">
        <w:rPr>
          <w:sz w:val="44"/>
          <w:szCs w:val="44"/>
        </w:rPr>
        <w:t xml:space="preserve"> !</w:t>
      </w:r>
    </w:p>
    <w:p w14:paraId="1DB087C8" w14:textId="77777777" w:rsidR="00ED603B" w:rsidRDefault="00D71508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55D6AE" w14:textId="77777777" w:rsidR="00D71508" w:rsidRDefault="00806F23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5F148" wp14:editId="1C463771">
                <wp:simplePos x="0" y="0"/>
                <wp:positionH relativeFrom="column">
                  <wp:posOffset>2076450</wp:posOffset>
                </wp:positionH>
                <wp:positionV relativeFrom="paragraph">
                  <wp:posOffset>-635</wp:posOffset>
                </wp:positionV>
                <wp:extent cx="3695700" cy="523875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DAAF" w14:textId="77777777" w:rsidR="00020D0E" w:rsidRPr="00020D0E" w:rsidRDefault="00020D0E" w:rsidP="00020D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20D0E">
                              <w:rPr>
                                <w:i/>
                              </w:rPr>
                              <w:t>If renewing online – look for your electronic receipt and membership card via email!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5F1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3.5pt;margin-top:-.05pt;width:29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St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" filled="f" stroked="f">
                <v:textbox>
                  <w:txbxContent>
                    <w:p w14:paraId="7005DAAF" w14:textId="77777777" w:rsidR="00020D0E" w:rsidRPr="00020D0E" w:rsidRDefault="00020D0E" w:rsidP="00020D0E">
                      <w:pPr>
                        <w:jc w:val="center"/>
                        <w:rPr>
                          <w:i/>
                        </w:rPr>
                      </w:pPr>
                      <w:r w:rsidRPr="00020D0E">
                        <w:rPr>
                          <w:i/>
                        </w:rPr>
                        <w:t>If renewing online – look for your electronic receipt and membership card via email!</w:t>
                      </w:r>
                    </w:p>
                  </w:txbxContent>
                </v:textbox>
              </v:shape>
            </w:pict>
          </mc:Fallback>
        </mc:AlternateContent>
      </w:r>
    </w:p>
    <w:p w14:paraId="30198E94" w14:textId="77777777" w:rsidR="00D71508" w:rsidRDefault="00D71508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14:paraId="5F7F9489" w14:textId="77777777" w:rsidR="00D71508" w:rsidRDefault="00D71508" w:rsidP="00ED603B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14:paraId="3C7244A1" w14:textId="77777777"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contact the NCABB Membership Chair (</w:t>
      </w:r>
      <w:r w:rsidR="004C1B8B">
        <w:rPr>
          <w:sz w:val="24"/>
          <w:szCs w:val="24"/>
        </w:rPr>
        <w:t>Jamie Moore</w:t>
      </w:r>
      <w:r>
        <w:rPr>
          <w:sz w:val="24"/>
          <w:szCs w:val="24"/>
        </w:rPr>
        <w:t>) or Treasurer (Khou Moua) for questions regarding membership or for notification of change of address.</w:t>
      </w:r>
    </w:p>
    <w:p w14:paraId="06BFADCE" w14:textId="77777777"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sz w:val="24"/>
          <w:szCs w:val="24"/>
        </w:rPr>
      </w:pPr>
    </w:p>
    <w:p w14:paraId="027B7F19" w14:textId="77FEE367" w:rsidR="00D71508" w:rsidRDefault="004C1B8B" w:rsidP="00D71508">
      <w:pPr>
        <w:tabs>
          <w:tab w:val="left" w:pos="1800"/>
        </w:tabs>
        <w:spacing w:after="0" w:line="240" w:lineRule="auto"/>
        <w:jc w:val="center"/>
        <w:rPr>
          <w:rFonts w:cs="Arial"/>
          <w:color w:val="777777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Jamie Moore:  </w:t>
      </w:r>
      <w:hyperlink r:id="rId11" w:history="1">
        <w:r w:rsidR="00E72C91" w:rsidRPr="007D1F96">
          <w:rPr>
            <w:rStyle w:val="Hyperlink"/>
            <w:sz w:val="24"/>
            <w:szCs w:val="24"/>
          </w:rPr>
          <w:t>jamie.moore@atriumhealth.org</w:t>
        </w:r>
      </w:hyperlink>
      <w:r w:rsidR="00E72C91">
        <w:rPr>
          <w:sz w:val="24"/>
          <w:szCs w:val="24"/>
        </w:rPr>
        <w:t xml:space="preserve">  </w:t>
      </w:r>
      <w:r w:rsidR="00D71508">
        <w:rPr>
          <w:sz w:val="24"/>
          <w:szCs w:val="24"/>
        </w:rPr>
        <w:t xml:space="preserve">Khou Moua:  </w:t>
      </w:r>
      <w:hyperlink r:id="rId12" w:history="1">
        <w:r w:rsidR="00D71508" w:rsidRPr="008D47D5">
          <w:rPr>
            <w:rStyle w:val="Hyperlink"/>
            <w:rFonts w:cs="Arial"/>
            <w:sz w:val="24"/>
            <w:szCs w:val="24"/>
            <w:shd w:val="clear" w:color="auto" w:fill="FFFFFF"/>
          </w:rPr>
          <w:t>knsmoua@gmail.com</w:t>
        </w:r>
      </w:hyperlink>
    </w:p>
    <w:p w14:paraId="56C78B97" w14:textId="77777777"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rFonts w:cs="Arial"/>
          <w:color w:val="777777"/>
          <w:sz w:val="24"/>
          <w:szCs w:val="24"/>
          <w:shd w:val="clear" w:color="auto" w:fill="FFFFFF"/>
        </w:rPr>
      </w:pPr>
    </w:p>
    <w:p w14:paraId="404311D3" w14:textId="77777777" w:rsidR="00D71508" w:rsidRDefault="00D71508" w:rsidP="00D71508">
      <w:pPr>
        <w:tabs>
          <w:tab w:val="left" w:pos="1800"/>
        </w:tabs>
        <w:spacing w:after="0" w:line="240" w:lineRule="auto"/>
        <w:jc w:val="center"/>
        <w:rPr>
          <w:rFonts w:cs="Arial"/>
          <w:b/>
          <w:color w:val="C00000"/>
          <w:sz w:val="48"/>
          <w:szCs w:val="48"/>
          <w:shd w:val="clear" w:color="auto" w:fill="FFFFFF"/>
        </w:rPr>
      </w:pPr>
      <w:r w:rsidRPr="00D71508">
        <w:rPr>
          <w:rFonts w:cs="Arial"/>
          <w:b/>
          <w:color w:val="C00000"/>
          <w:sz w:val="48"/>
          <w:szCs w:val="48"/>
          <w:shd w:val="clear" w:color="auto" w:fill="FFFFFF"/>
        </w:rPr>
        <w:t xml:space="preserve">Thank you for your support of the </w:t>
      </w:r>
    </w:p>
    <w:p w14:paraId="3AB9760C" w14:textId="49899CD1" w:rsidR="004244AC" w:rsidRPr="00D71508" w:rsidRDefault="00D71508" w:rsidP="004244AC">
      <w:pPr>
        <w:tabs>
          <w:tab w:val="left" w:pos="1800"/>
        </w:tabs>
        <w:spacing w:after="0" w:line="240" w:lineRule="auto"/>
        <w:jc w:val="center"/>
        <w:rPr>
          <w:rFonts w:cs="Arial"/>
          <w:b/>
          <w:color w:val="C00000"/>
          <w:sz w:val="48"/>
          <w:szCs w:val="48"/>
          <w:shd w:val="clear" w:color="auto" w:fill="FFFFFF"/>
        </w:rPr>
      </w:pPr>
      <w:r w:rsidRPr="00D71508">
        <w:rPr>
          <w:rFonts w:cs="Arial"/>
          <w:b/>
          <w:color w:val="C00000"/>
          <w:sz w:val="48"/>
          <w:szCs w:val="48"/>
          <w:shd w:val="clear" w:color="auto" w:fill="FFFFFF"/>
        </w:rPr>
        <w:t>North Carolina Association of Blood Bankers!</w:t>
      </w:r>
    </w:p>
    <w:sectPr w:rsidR="004244AC" w:rsidRPr="00D71508" w:rsidSect="00FE05D8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D8"/>
    <w:rsid w:val="00020D0E"/>
    <w:rsid w:val="00197772"/>
    <w:rsid w:val="00205296"/>
    <w:rsid w:val="00216EC1"/>
    <w:rsid w:val="002F5EA2"/>
    <w:rsid w:val="00397CA0"/>
    <w:rsid w:val="003E6284"/>
    <w:rsid w:val="004244AC"/>
    <w:rsid w:val="004C1B8B"/>
    <w:rsid w:val="00633D6A"/>
    <w:rsid w:val="00655734"/>
    <w:rsid w:val="006C6426"/>
    <w:rsid w:val="0075532F"/>
    <w:rsid w:val="007E5825"/>
    <w:rsid w:val="00806F23"/>
    <w:rsid w:val="0086744E"/>
    <w:rsid w:val="00AA3DBC"/>
    <w:rsid w:val="00B53AA5"/>
    <w:rsid w:val="00BA11C4"/>
    <w:rsid w:val="00BA7BC9"/>
    <w:rsid w:val="00D71508"/>
    <w:rsid w:val="00DB368D"/>
    <w:rsid w:val="00E72C91"/>
    <w:rsid w:val="00ED603B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6236"/>
  <w15:docId w15:val="{556DE916-2E92-41FB-9D3D-A0C7377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abb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knsmou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ie.moore@atriumhealth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cabb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8762E7EA91347A27A875816B19387" ma:contentTypeVersion="5" ma:contentTypeDescription="Create a new document." ma:contentTypeScope="" ma:versionID="0c43e8d242ecd398f7d8a1edbe717ec5">
  <xsd:schema xmlns:xsd="http://www.w3.org/2001/XMLSchema" xmlns:xs="http://www.w3.org/2001/XMLSchema" xmlns:p="http://schemas.microsoft.com/office/2006/metadata/properties" xmlns:ns3="1d6e81ae-6904-49f6-82b1-e84c32b8a401" xmlns:ns4="b5fdf1ba-1dea-4595-97e8-ea1be0d92a7d" targetNamespace="http://schemas.microsoft.com/office/2006/metadata/properties" ma:root="true" ma:fieldsID="ca7a1cad66ef0e9a6cee122becc96467" ns3:_="" ns4:_="">
    <xsd:import namespace="1d6e81ae-6904-49f6-82b1-e84c32b8a401"/>
    <xsd:import namespace="b5fdf1ba-1dea-4595-97e8-ea1be0d92a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e81ae-6904-49f6-82b1-e84c32b8a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f1ba-1dea-4595-97e8-ea1be0d9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1AAE2-BCAB-422D-A9FE-6B9ED27DD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B8A01-32FD-4CF1-8C58-4CC06ADD3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A597E-EB40-477B-9AB5-EF7C8FFA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e81ae-6904-49f6-82b1-e84c32b8a401"/>
    <ds:schemaRef ds:uri="b5fdf1ba-1dea-4595-97e8-ea1be0d9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cbrobinson</dc:creator>
  <cp:lastModifiedBy>Moore, Jamie B</cp:lastModifiedBy>
  <cp:revision>13</cp:revision>
  <cp:lastPrinted>2018-01-19T13:36:00Z</cp:lastPrinted>
  <dcterms:created xsi:type="dcterms:W3CDTF">2020-01-23T14:02:00Z</dcterms:created>
  <dcterms:modified xsi:type="dcterms:W3CDTF">2020-01-29T16:51:00Z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0x010100AA38762E7EA91347A27A875816B19387</vt:lpwstr>
  </property>
</Properties>
</file>