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E" w:rsidRDefault="0095095E" w:rsidP="00A82087">
      <w:pPr>
        <w:rPr>
          <w:sz w:val="48"/>
          <w:szCs w:val="48"/>
        </w:rPr>
      </w:pPr>
    </w:p>
    <w:p w:rsidR="0095095E" w:rsidRDefault="0095095E" w:rsidP="0095095E">
      <w:pPr>
        <w:jc w:val="center"/>
        <w:rPr>
          <w:sz w:val="96"/>
          <w:szCs w:val="96"/>
        </w:rPr>
      </w:pPr>
      <w:r w:rsidRPr="0095095E">
        <w:rPr>
          <w:sz w:val="96"/>
          <w:szCs w:val="96"/>
        </w:rPr>
        <w:t xml:space="preserve">North Carolina Association </w:t>
      </w:r>
    </w:p>
    <w:p w:rsidR="0095095E" w:rsidRDefault="0095095E" w:rsidP="0095095E">
      <w:pPr>
        <w:jc w:val="center"/>
        <w:rPr>
          <w:sz w:val="96"/>
          <w:szCs w:val="96"/>
        </w:rPr>
      </w:pPr>
      <w:r w:rsidRPr="0095095E">
        <w:rPr>
          <w:sz w:val="96"/>
          <w:szCs w:val="96"/>
        </w:rPr>
        <w:t xml:space="preserve">of </w:t>
      </w:r>
    </w:p>
    <w:p w:rsidR="006271CB" w:rsidRDefault="0095095E" w:rsidP="0095095E">
      <w:pPr>
        <w:jc w:val="center"/>
        <w:rPr>
          <w:sz w:val="96"/>
          <w:szCs w:val="96"/>
        </w:rPr>
      </w:pPr>
      <w:r w:rsidRPr="0095095E">
        <w:rPr>
          <w:sz w:val="96"/>
          <w:szCs w:val="96"/>
        </w:rPr>
        <w:t>Blood Bankers, Inc.</w:t>
      </w:r>
    </w:p>
    <w:p w:rsidR="0095095E" w:rsidRDefault="00A64AD0" w:rsidP="0095095E">
      <w:pPr>
        <w:jc w:val="center"/>
        <w:rPr>
          <w:sz w:val="32"/>
          <w:szCs w:val="32"/>
        </w:rPr>
      </w:pPr>
      <w:r w:rsidRPr="00A64AD0">
        <w:rPr>
          <w:noProof/>
          <w:sz w:val="32"/>
          <w:szCs w:val="32"/>
        </w:rPr>
        <w:drawing>
          <wp:inline distT="0" distB="0" distL="0" distR="0">
            <wp:extent cx="2638425" cy="11098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74" cy="113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87" w:rsidRDefault="00A82087" w:rsidP="0095095E">
      <w:pPr>
        <w:jc w:val="center"/>
        <w:rPr>
          <w:sz w:val="32"/>
          <w:szCs w:val="32"/>
        </w:rPr>
      </w:pPr>
    </w:p>
    <w:p w:rsidR="0095095E" w:rsidRDefault="0095095E" w:rsidP="0095095E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1020C4">
        <w:rPr>
          <w:sz w:val="40"/>
          <w:szCs w:val="40"/>
        </w:rPr>
        <w:t>5</w:t>
      </w:r>
      <w:r w:rsidR="001020C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Annual Meeting </w:t>
      </w:r>
    </w:p>
    <w:p w:rsidR="0095095E" w:rsidRDefault="0095095E" w:rsidP="0095095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September </w:t>
      </w:r>
      <w:r w:rsidR="001020C4">
        <w:rPr>
          <w:sz w:val="40"/>
          <w:szCs w:val="40"/>
        </w:rPr>
        <w:t>10-12, 2017</w:t>
      </w:r>
    </w:p>
    <w:p w:rsidR="007E31F4" w:rsidRDefault="001020C4" w:rsidP="0095095E">
      <w:pPr>
        <w:jc w:val="center"/>
        <w:rPr>
          <w:sz w:val="40"/>
          <w:szCs w:val="40"/>
        </w:rPr>
      </w:pPr>
      <w:r>
        <w:rPr>
          <w:sz w:val="40"/>
          <w:szCs w:val="40"/>
        </w:rPr>
        <w:t>The Double</w:t>
      </w:r>
      <w:r w:rsidR="00B46A38">
        <w:rPr>
          <w:sz w:val="40"/>
          <w:szCs w:val="40"/>
        </w:rPr>
        <w:t xml:space="preserve"> T</w:t>
      </w:r>
      <w:r>
        <w:rPr>
          <w:sz w:val="40"/>
          <w:szCs w:val="40"/>
        </w:rPr>
        <w:t>ree Suites-</w:t>
      </w:r>
      <w:proofErr w:type="spellStart"/>
      <w:r>
        <w:rPr>
          <w:sz w:val="40"/>
          <w:szCs w:val="40"/>
        </w:rPr>
        <w:t>SouthPark</w:t>
      </w:r>
      <w:proofErr w:type="spellEnd"/>
    </w:p>
    <w:p w:rsidR="0095095E" w:rsidRDefault="001020C4" w:rsidP="0095095E">
      <w:pPr>
        <w:jc w:val="center"/>
        <w:rPr>
          <w:sz w:val="40"/>
          <w:szCs w:val="40"/>
        </w:rPr>
      </w:pPr>
      <w:r>
        <w:rPr>
          <w:sz w:val="40"/>
          <w:szCs w:val="40"/>
        </w:rPr>
        <w:t>Charlotte</w:t>
      </w:r>
      <w:r w:rsidR="007E31F4">
        <w:rPr>
          <w:sz w:val="40"/>
          <w:szCs w:val="40"/>
        </w:rPr>
        <w:t>, North Carolina</w:t>
      </w:r>
    </w:p>
    <w:p w:rsidR="0095095E" w:rsidRDefault="00B87CFE" w:rsidP="00AB78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Final </w:t>
      </w:r>
      <w:r w:rsidR="00A82087" w:rsidRPr="00296848">
        <w:rPr>
          <w:b/>
          <w:sz w:val="52"/>
          <w:szCs w:val="52"/>
        </w:rPr>
        <w:t>Schedule of Events</w:t>
      </w:r>
    </w:p>
    <w:p w:rsidR="00E043FE" w:rsidRDefault="00E043FE" w:rsidP="00AB7852">
      <w:pPr>
        <w:jc w:val="center"/>
        <w:rPr>
          <w:b/>
          <w:sz w:val="44"/>
          <w:szCs w:val="52"/>
        </w:rPr>
      </w:pPr>
      <w:r w:rsidRPr="00E043FE">
        <w:rPr>
          <w:b/>
          <w:sz w:val="44"/>
          <w:szCs w:val="52"/>
        </w:rPr>
        <w:t xml:space="preserve">To access presentations prior </w:t>
      </w:r>
      <w:r>
        <w:rPr>
          <w:b/>
          <w:sz w:val="44"/>
          <w:szCs w:val="52"/>
        </w:rPr>
        <w:t xml:space="preserve">to the meeting,  </w:t>
      </w:r>
    </w:p>
    <w:p w:rsidR="00F403B4" w:rsidRPr="00F403B4" w:rsidRDefault="00F403B4" w:rsidP="00F403B4">
      <w:pPr>
        <w:jc w:val="center"/>
        <w:rPr>
          <w:color w:val="1F497D"/>
          <w:sz w:val="40"/>
          <w:szCs w:val="44"/>
        </w:rPr>
      </w:pPr>
      <w:hyperlink r:id="rId9" w:tooltip="Preview this page in a new window" w:history="1">
        <w:r w:rsidRPr="00F403B4">
          <w:rPr>
            <w:rStyle w:val="Hyperlink"/>
            <w:rFonts w:cs="Helvetica"/>
            <w:b/>
            <w:bCs/>
            <w:color w:val="0973BA"/>
            <w:sz w:val="40"/>
            <w:szCs w:val="44"/>
            <w:bdr w:val="none" w:sz="0" w:space="0" w:color="auto" w:frame="1"/>
            <w:shd w:val="clear" w:color="auto" w:fill="F9F9F9"/>
          </w:rPr>
          <w:t>http://www.ncabb.org/2017-ncabb-fall-meeting-handouts</w:t>
        </w:r>
      </w:hyperlink>
    </w:p>
    <w:p w:rsidR="00E043FE" w:rsidRPr="00E043FE" w:rsidRDefault="00E043FE" w:rsidP="00AB7852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Password: Fall</w:t>
      </w:r>
      <w:r w:rsidRPr="00E043FE">
        <w:rPr>
          <w:b/>
          <w:sz w:val="44"/>
          <w:szCs w:val="52"/>
        </w:rPr>
        <w:t>2017</w:t>
      </w:r>
    </w:p>
    <w:p w:rsidR="00B46A38" w:rsidRDefault="00B46A38" w:rsidP="009F5E34">
      <w:pPr>
        <w:spacing w:after="0"/>
        <w:rPr>
          <w:sz w:val="28"/>
          <w:szCs w:val="28"/>
        </w:rPr>
      </w:pPr>
    </w:p>
    <w:p w:rsidR="001020C4" w:rsidRPr="009F5E34" w:rsidRDefault="001020C4" w:rsidP="009F5E34">
      <w:pPr>
        <w:spacing w:after="0"/>
        <w:rPr>
          <w:sz w:val="28"/>
          <w:szCs w:val="28"/>
        </w:rPr>
      </w:pPr>
      <w:r w:rsidRPr="008B7C30">
        <w:rPr>
          <w:b/>
          <w:sz w:val="24"/>
          <w:szCs w:val="24"/>
          <w:u w:val="single"/>
        </w:rPr>
        <w:t>Sunday, September 10, 2017   Leadership Workshop</w:t>
      </w:r>
    </w:p>
    <w:p w:rsidR="009F5E34" w:rsidRDefault="0071697C" w:rsidP="001020C4">
      <w:r>
        <w:t>12</w:t>
      </w:r>
      <w:r w:rsidR="009F5E34">
        <w:t>:</w:t>
      </w:r>
      <w:r>
        <w:t>00</w:t>
      </w:r>
      <w:r w:rsidR="00F403B4">
        <w:t>-</w:t>
      </w:r>
      <w:r>
        <w:t>1</w:t>
      </w:r>
      <w:r w:rsidR="009F5E34">
        <w:t>:</w:t>
      </w:r>
      <w:r>
        <w:t>0</w:t>
      </w:r>
      <w:r w:rsidR="009F5E34">
        <w:t>0pm</w:t>
      </w:r>
      <w:r w:rsidR="009F5E34">
        <w:tab/>
      </w:r>
      <w:r w:rsidR="00B76597">
        <w:tab/>
      </w:r>
      <w:r w:rsidR="009F5E34">
        <w:t>Registration</w:t>
      </w:r>
    </w:p>
    <w:p w:rsidR="001020C4" w:rsidRDefault="008B7C30" w:rsidP="001020C4">
      <w:r>
        <w:t>1</w:t>
      </w:r>
      <w:r w:rsidR="0071697C">
        <w:t>:0</w:t>
      </w:r>
      <w:r w:rsidR="00F403B4">
        <w:t>0-</w:t>
      </w:r>
      <w:r w:rsidR="0071697C">
        <w:t>2</w:t>
      </w:r>
      <w:r>
        <w:t>:</w:t>
      </w:r>
      <w:r w:rsidR="0071697C">
        <w:t>0</w:t>
      </w:r>
      <w:r w:rsidR="00F403B4">
        <w:t>0</w:t>
      </w:r>
      <w:r>
        <w:t>pm</w:t>
      </w:r>
      <w:r w:rsidR="001020C4">
        <w:t xml:space="preserve">    </w:t>
      </w:r>
      <w:r w:rsidR="001020C4">
        <w:tab/>
      </w:r>
      <w:r w:rsidR="00F403B4">
        <w:tab/>
      </w:r>
      <w:r w:rsidR="0071697C" w:rsidRPr="0071697C">
        <w:rPr>
          <w:b/>
        </w:rPr>
        <w:t>Leading from behind: Unapologetically A.W.A.R.E</w:t>
      </w:r>
      <w:r w:rsidR="001020C4">
        <w:rPr>
          <w:b/>
        </w:rPr>
        <w:tab/>
      </w:r>
      <w:r w:rsidR="001020C4">
        <w:rPr>
          <w:b/>
        </w:rPr>
        <w:tab/>
      </w:r>
      <w:r>
        <w:rPr>
          <w:b/>
        </w:rPr>
        <w:tab/>
      </w:r>
      <w:r w:rsidR="003450EC">
        <w:rPr>
          <w:b/>
        </w:rPr>
        <w:tab/>
      </w:r>
      <w:r w:rsidR="0071697C">
        <w:rPr>
          <w:b/>
        </w:rPr>
        <w:tab/>
      </w:r>
      <w:r w:rsidR="0071697C">
        <w:rPr>
          <w:b/>
        </w:rPr>
        <w:tab/>
      </w:r>
      <w:r w:rsidR="0071697C">
        <w:rPr>
          <w:b/>
        </w:rPr>
        <w:tab/>
      </w:r>
      <w:r w:rsidR="0071697C">
        <w:rPr>
          <w:b/>
        </w:rPr>
        <w:tab/>
      </w:r>
      <w:r w:rsidR="0071697C">
        <w:rPr>
          <w:bCs/>
        </w:rPr>
        <w:t xml:space="preserve">Vanessa Y. Stuart, </w:t>
      </w:r>
      <w:r w:rsidR="00F403B4">
        <w:rPr>
          <w:bCs/>
        </w:rPr>
        <w:t xml:space="preserve">MBA, </w:t>
      </w:r>
      <w:r w:rsidR="0071697C">
        <w:rPr>
          <w:bCs/>
        </w:rPr>
        <w:t>PhD</w:t>
      </w:r>
      <w:r w:rsidR="001020C4" w:rsidRPr="00C54871">
        <w:rPr>
          <w:b/>
        </w:rPr>
        <w:t xml:space="preserve"> </w:t>
      </w:r>
    </w:p>
    <w:p w:rsidR="0071697C" w:rsidRDefault="0071697C" w:rsidP="0071697C">
      <w:pPr>
        <w:spacing w:after="0"/>
        <w:ind w:left="2160" w:hanging="2160"/>
      </w:pPr>
      <w:r>
        <w:t>2:00</w:t>
      </w:r>
      <w:r w:rsidR="00F403B4">
        <w:t>-</w:t>
      </w:r>
      <w:r>
        <w:t>2</w:t>
      </w:r>
      <w:r w:rsidR="001020C4" w:rsidRPr="00F11B70">
        <w:t>:</w:t>
      </w:r>
      <w:r>
        <w:t>30</w:t>
      </w:r>
      <w:r w:rsidR="008B7C30">
        <w:t>pm</w:t>
      </w:r>
      <w:r w:rsidR="001020C4" w:rsidRPr="00F11B70">
        <w:t xml:space="preserve"> </w:t>
      </w:r>
      <w:r w:rsidR="001020C4">
        <w:tab/>
      </w:r>
      <w:r w:rsidRPr="0071697C">
        <w:rPr>
          <w:b/>
        </w:rPr>
        <w:t>Leading from Behind: Q&amp;A</w:t>
      </w:r>
    </w:p>
    <w:p w:rsidR="0071697C" w:rsidRDefault="0071697C" w:rsidP="0071697C">
      <w:pPr>
        <w:ind w:left="2160" w:hanging="2160"/>
      </w:pPr>
      <w:r>
        <w:tab/>
      </w:r>
      <w:r>
        <w:rPr>
          <w:bCs/>
        </w:rPr>
        <w:t xml:space="preserve">Vanessa Y. Stuart, </w:t>
      </w:r>
      <w:r w:rsidR="00F403B4">
        <w:rPr>
          <w:bCs/>
        </w:rPr>
        <w:t xml:space="preserve">MBA, </w:t>
      </w:r>
      <w:r>
        <w:rPr>
          <w:bCs/>
        </w:rPr>
        <w:t>PhD</w:t>
      </w:r>
      <w:r>
        <w:tab/>
      </w:r>
    </w:p>
    <w:p w:rsidR="001020C4" w:rsidRDefault="00F403B4" w:rsidP="0071697C">
      <w:pPr>
        <w:ind w:left="2160" w:hanging="2160"/>
      </w:pPr>
      <w:r>
        <w:t>2:30-</w:t>
      </w:r>
      <w:r w:rsidR="001020C4">
        <w:t>3:15</w:t>
      </w:r>
      <w:r w:rsidR="008B7C30">
        <w:t>pm</w:t>
      </w:r>
      <w:r w:rsidR="001020C4">
        <w:tab/>
        <w:t>Break with Exhibitors</w:t>
      </w:r>
    </w:p>
    <w:p w:rsidR="00F403B4" w:rsidRDefault="00F403B4" w:rsidP="003E4D5B">
      <w:pPr>
        <w:ind w:left="2160" w:hanging="2160"/>
      </w:pPr>
      <w:r>
        <w:t>3:15-5:15</w:t>
      </w:r>
      <w:r w:rsidR="009F5E34">
        <w:t>pm</w:t>
      </w:r>
      <w:r w:rsidR="009F5E34">
        <w:tab/>
      </w:r>
      <w:r w:rsidR="009F5E34">
        <w:rPr>
          <w:b/>
        </w:rPr>
        <w:t xml:space="preserve">Playing Nice in the Sandbox:  How to Get Along with Others and How to Help Others Get Along with You </w:t>
      </w:r>
      <w:r w:rsidR="009F5E34">
        <w:br/>
        <w:t xml:space="preserve">Mark </w:t>
      </w:r>
      <w:proofErr w:type="spellStart"/>
      <w:r w:rsidR="009F5E34">
        <w:t>Bolte</w:t>
      </w:r>
      <w:proofErr w:type="spellEnd"/>
      <w:r w:rsidR="009F5E34">
        <w:t xml:space="preserve">, </w:t>
      </w:r>
      <w:proofErr w:type="spellStart"/>
      <w:r w:rsidR="009F5E34">
        <w:t>PsyD</w:t>
      </w:r>
      <w:proofErr w:type="spellEnd"/>
      <w:r w:rsidR="009F5E34">
        <w:t xml:space="preserve">  and Judy Brazell MA, MT(ASCP)SBB, CQA (ASQ), NCC, LPCI</w:t>
      </w:r>
    </w:p>
    <w:p w:rsidR="001020C4" w:rsidRPr="00F11B70" w:rsidRDefault="001020C4" w:rsidP="008B7C30">
      <w:pPr>
        <w:ind w:left="2160" w:hanging="2160"/>
      </w:pPr>
      <w:r w:rsidRPr="00F11B70">
        <w:t xml:space="preserve">     </w:t>
      </w:r>
    </w:p>
    <w:p w:rsidR="00B92CBB" w:rsidRPr="00F16883" w:rsidRDefault="008B7C30" w:rsidP="00623EBD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Sunday, September 10, 2017</w:t>
      </w:r>
    </w:p>
    <w:p w:rsidR="004526BA" w:rsidRDefault="004526BA" w:rsidP="00623EBD">
      <w:pPr>
        <w:spacing w:after="0" w:line="240" w:lineRule="auto"/>
        <w:rPr>
          <w:rFonts w:eastAsia="Calibri"/>
        </w:rPr>
      </w:pPr>
    </w:p>
    <w:p w:rsidR="00F403B4" w:rsidRDefault="00F403B4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5:15 – 6:0</w:t>
      </w:r>
      <w:r w:rsidR="009F5E34">
        <w:rPr>
          <w:rFonts w:eastAsia="Calibri"/>
        </w:rPr>
        <w:t>0</w:t>
      </w:r>
      <w:r w:rsidR="00B92CBB">
        <w:rPr>
          <w:rFonts w:eastAsia="Calibri"/>
        </w:rPr>
        <w:t xml:space="preserve"> pm 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r>
        <w:rPr>
          <w:rFonts w:eastAsia="Calibri"/>
        </w:rPr>
        <w:t xml:space="preserve">Annual Meeting </w:t>
      </w:r>
      <w:r w:rsidR="00B92CBB">
        <w:rPr>
          <w:rFonts w:eastAsia="Calibri"/>
        </w:rPr>
        <w:t>Registration</w:t>
      </w:r>
    </w:p>
    <w:p w:rsidR="00B92CBB" w:rsidRDefault="00C54871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74EC1">
        <w:rPr>
          <w:rFonts w:eastAsia="Calibri"/>
        </w:rPr>
        <w:t xml:space="preserve"> </w:t>
      </w:r>
    </w:p>
    <w:p w:rsidR="00623EBD" w:rsidRDefault="00623EBD" w:rsidP="00623EBD">
      <w:pPr>
        <w:spacing w:after="0" w:line="240" w:lineRule="auto"/>
        <w:rPr>
          <w:rFonts w:eastAsia="Calibri"/>
        </w:rPr>
      </w:pPr>
    </w:p>
    <w:p w:rsidR="004526BA" w:rsidRDefault="004526BA" w:rsidP="00623EBD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</w:p>
    <w:p w:rsidR="00B92CBB" w:rsidRPr="00F16883" w:rsidRDefault="00B92CBB" w:rsidP="00623EBD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  <w:r w:rsidRPr="00F16883">
        <w:rPr>
          <w:rFonts w:eastAsia="Calibri"/>
          <w:b/>
          <w:sz w:val="24"/>
          <w:szCs w:val="24"/>
          <w:u w:val="single"/>
        </w:rPr>
        <w:t xml:space="preserve">Monday, </w:t>
      </w:r>
      <w:r w:rsidR="008B7C30">
        <w:rPr>
          <w:rFonts w:eastAsia="Calibri"/>
          <w:b/>
          <w:sz w:val="24"/>
          <w:szCs w:val="24"/>
          <w:u w:val="single"/>
        </w:rPr>
        <w:t>September 11, 2017</w:t>
      </w:r>
    </w:p>
    <w:p w:rsidR="004526BA" w:rsidRDefault="004526BA" w:rsidP="00623EBD">
      <w:pPr>
        <w:spacing w:after="0" w:line="240" w:lineRule="auto"/>
        <w:rPr>
          <w:rFonts w:eastAsia="Calibri"/>
        </w:rPr>
      </w:pPr>
    </w:p>
    <w:p w:rsidR="00623EBD" w:rsidRDefault="00F403B4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7:30-</w:t>
      </w:r>
      <w:r w:rsidR="00B92CBB">
        <w:rPr>
          <w:rFonts w:eastAsia="Calibri"/>
        </w:rPr>
        <w:t>8:30am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  <w:t>Registration</w:t>
      </w:r>
      <w:r w:rsidR="003E4D5B">
        <w:rPr>
          <w:rFonts w:eastAsia="Calibri"/>
        </w:rPr>
        <w:t xml:space="preserve"> and </w:t>
      </w:r>
      <w:r w:rsidR="00547A0C">
        <w:rPr>
          <w:rFonts w:eastAsia="Calibri"/>
        </w:rPr>
        <w:t>Breakfast</w:t>
      </w:r>
      <w:r w:rsidR="008B7C30">
        <w:rPr>
          <w:rFonts w:eastAsia="Calibri"/>
        </w:rPr>
        <w:tab/>
      </w:r>
      <w:r w:rsidR="008B7C30">
        <w:rPr>
          <w:rFonts w:eastAsia="Calibri"/>
        </w:rPr>
        <w:tab/>
      </w:r>
      <w:r w:rsidR="008B7C30">
        <w:rPr>
          <w:rFonts w:eastAsia="Calibri"/>
        </w:rPr>
        <w:tab/>
      </w:r>
      <w:r w:rsidR="008B7C30">
        <w:rPr>
          <w:rFonts w:eastAsia="Calibri"/>
        </w:rPr>
        <w:tab/>
      </w:r>
    </w:p>
    <w:p w:rsidR="00623EBD" w:rsidRDefault="00623EBD" w:rsidP="00623EBD">
      <w:pPr>
        <w:spacing w:after="0" w:line="240" w:lineRule="auto"/>
        <w:ind w:left="1440" w:firstLine="720"/>
        <w:rPr>
          <w:rFonts w:eastAsia="Calibri"/>
        </w:rPr>
      </w:pPr>
    </w:p>
    <w:p w:rsidR="009839DC" w:rsidRDefault="009839DC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Moderator:</w:t>
      </w:r>
      <w:r>
        <w:rPr>
          <w:rFonts w:eastAsia="Calibri"/>
        </w:rPr>
        <w:tab/>
      </w:r>
      <w:r>
        <w:rPr>
          <w:rFonts w:eastAsia="Calibri"/>
        </w:rPr>
        <w:tab/>
      </w:r>
      <w:r w:rsidR="008B7C30">
        <w:rPr>
          <w:rFonts w:ascii="Calibri" w:eastAsia="Times New Roman" w:hAnsi="Calibri" w:cs="Times New Roman"/>
        </w:rPr>
        <w:t xml:space="preserve">Angela Mahathey, </w:t>
      </w:r>
      <w:proofErr w:type="gramStart"/>
      <w:r w:rsidR="008B7C30">
        <w:rPr>
          <w:rFonts w:ascii="Calibri" w:eastAsia="Times New Roman" w:hAnsi="Calibri" w:cs="Times New Roman"/>
        </w:rPr>
        <w:t>MT</w:t>
      </w:r>
      <w:r w:rsidR="00022D47" w:rsidRPr="00022D47">
        <w:rPr>
          <w:rFonts w:ascii="Calibri" w:eastAsia="Times New Roman" w:hAnsi="Calibri" w:cs="Times New Roman"/>
        </w:rPr>
        <w:t>(</w:t>
      </w:r>
      <w:proofErr w:type="gramEnd"/>
      <w:r w:rsidR="00022D47" w:rsidRPr="00022D47">
        <w:rPr>
          <w:rFonts w:ascii="Calibri" w:eastAsia="Times New Roman" w:hAnsi="Calibri" w:cs="Times New Roman"/>
        </w:rPr>
        <w:t>ASCP)</w:t>
      </w:r>
    </w:p>
    <w:p w:rsidR="009839DC" w:rsidRDefault="009839DC" w:rsidP="00623EBD">
      <w:pPr>
        <w:spacing w:after="0" w:line="240" w:lineRule="auto"/>
        <w:rPr>
          <w:rFonts w:eastAsia="Calibri"/>
        </w:rPr>
      </w:pPr>
    </w:p>
    <w:p w:rsidR="0001319C" w:rsidRDefault="00F403B4" w:rsidP="005F268C">
      <w:pPr>
        <w:spacing w:after="0" w:line="240" w:lineRule="auto"/>
        <w:rPr>
          <w:rFonts w:eastAsia="Calibri"/>
        </w:rPr>
      </w:pPr>
      <w:r>
        <w:rPr>
          <w:rFonts w:eastAsia="Calibri"/>
        </w:rPr>
        <w:t>8:30-</w:t>
      </w:r>
      <w:r w:rsidR="005F268C">
        <w:rPr>
          <w:rFonts w:eastAsia="Calibri"/>
        </w:rPr>
        <w:t>9:30</w:t>
      </w:r>
      <w:r w:rsidR="008B69B8">
        <w:rPr>
          <w:rFonts w:eastAsia="Calibri"/>
        </w:rPr>
        <w:t>am</w:t>
      </w:r>
      <w:r w:rsidR="008B69B8">
        <w:rPr>
          <w:rFonts w:eastAsia="Calibri"/>
        </w:rPr>
        <w:tab/>
      </w:r>
      <w:r w:rsidR="008B69B8">
        <w:rPr>
          <w:rFonts w:eastAsia="Calibri"/>
        </w:rPr>
        <w:tab/>
      </w:r>
      <w:r w:rsidR="00646F1E" w:rsidRPr="00646F1E">
        <w:rPr>
          <w:rFonts w:cs="Arial"/>
          <w:b/>
          <w:bCs/>
        </w:rPr>
        <w:t>Platelet Pathogen Reduction:  Mitigating Transfusion Transmission Risk</w:t>
      </w:r>
    </w:p>
    <w:p w:rsidR="0001319C" w:rsidRDefault="00646F1E" w:rsidP="0001319C">
      <w:pPr>
        <w:spacing w:after="0" w:line="240" w:lineRule="auto"/>
        <w:ind w:left="1440" w:firstLine="720"/>
        <w:rPr>
          <w:rFonts w:eastAsia="Calibri"/>
        </w:rPr>
      </w:pPr>
      <w:r>
        <w:rPr>
          <w:rFonts w:eastAsia="Calibri"/>
        </w:rPr>
        <w:t>Corinne Goldberg, MD</w:t>
      </w:r>
    </w:p>
    <w:p w:rsidR="00623EBD" w:rsidRPr="0081140A" w:rsidRDefault="00623EBD" w:rsidP="00623EBD">
      <w:pPr>
        <w:spacing w:after="0" w:line="240" w:lineRule="auto"/>
        <w:rPr>
          <w:rFonts w:eastAsia="Calibri"/>
          <w:sz w:val="20"/>
          <w:szCs w:val="20"/>
        </w:rPr>
      </w:pPr>
    </w:p>
    <w:p w:rsidR="00B92CBB" w:rsidRDefault="00F403B4" w:rsidP="00623EBD">
      <w:pPr>
        <w:spacing w:after="0" w:line="240" w:lineRule="auto"/>
        <w:rPr>
          <w:rFonts w:eastAsia="Calibri"/>
          <w:vertAlign w:val="superscript"/>
        </w:rPr>
      </w:pPr>
      <w:r>
        <w:rPr>
          <w:rFonts w:eastAsia="Calibri"/>
        </w:rPr>
        <w:t>9:30-</w:t>
      </w:r>
      <w:r w:rsidR="005F268C">
        <w:rPr>
          <w:rFonts w:eastAsia="Calibri"/>
        </w:rPr>
        <w:t>10:15</w:t>
      </w:r>
      <w:r w:rsidR="00B92CBB">
        <w:rPr>
          <w:rFonts w:eastAsia="Calibri"/>
        </w:rPr>
        <w:t>am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r w:rsidR="005F268C">
        <w:rPr>
          <w:rFonts w:eastAsia="Calibri"/>
        </w:rPr>
        <w:t>Break and Exhibits Open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r w:rsidR="005F268C">
        <w:rPr>
          <w:rFonts w:eastAsia="Calibri"/>
        </w:rPr>
        <w:tab/>
      </w:r>
      <w:r w:rsidR="005F268C">
        <w:rPr>
          <w:rFonts w:eastAsia="Calibri"/>
        </w:rPr>
        <w:tab/>
        <w:t xml:space="preserve"> </w:t>
      </w:r>
    </w:p>
    <w:p w:rsidR="00623EBD" w:rsidRDefault="00623EBD" w:rsidP="00623EBD">
      <w:pPr>
        <w:spacing w:after="0" w:line="240" w:lineRule="auto"/>
        <w:rPr>
          <w:rFonts w:eastAsia="Calibri"/>
        </w:rPr>
      </w:pPr>
    </w:p>
    <w:p w:rsidR="0001319C" w:rsidRDefault="005F268C" w:rsidP="0001319C">
      <w:pPr>
        <w:spacing w:after="0" w:line="240" w:lineRule="auto"/>
        <w:rPr>
          <w:rFonts w:eastAsia="Calibri"/>
        </w:rPr>
      </w:pPr>
      <w:r>
        <w:rPr>
          <w:rFonts w:eastAsia="Calibri"/>
        </w:rPr>
        <w:lastRenderedPageBreak/>
        <w:t>10:15</w:t>
      </w:r>
      <w:r w:rsidR="00F403B4">
        <w:rPr>
          <w:rFonts w:eastAsia="Calibri"/>
        </w:rPr>
        <w:t>-</w:t>
      </w:r>
      <w:r>
        <w:rPr>
          <w:rFonts w:eastAsia="Calibri"/>
        </w:rPr>
        <w:t>11:1</w:t>
      </w:r>
      <w:r w:rsidR="00F403B4">
        <w:rPr>
          <w:rFonts w:eastAsia="Calibri"/>
        </w:rPr>
        <w:t>5</w:t>
      </w:r>
      <w:r w:rsidR="00B92CBB">
        <w:rPr>
          <w:rFonts w:eastAsia="Calibri"/>
        </w:rPr>
        <w:t>am</w:t>
      </w:r>
      <w:r w:rsidR="00F403B4">
        <w:rPr>
          <w:rFonts w:eastAsia="Calibri"/>
        </w:rPr>
        <w:tab/>
      </w:r>
      <w:r w:rsidR="00B92CBB">
        <w:rPr>
          <w:rFonts w:eastAsia="Calibri"/>
        </w:rPr>
        <w:tab/>
      </w:r>
      <w:proofErr w:type="gramStart"/>
      <w:r w:rsidR="00C156EE">
        <w:rPr>
          <w:rFonts w:eastAsia="Calibri"/>
          <w:b/>
        </w:rPr>
        <w:t>A</w:t>
      </w:r>
      <w:proofErr w:type="gramEnd"/>
      <w:r w:rsidR="00C156EE">
        <w:rPr>
          <w:rFonts w:eastAsia="Calibri"/>
          <w:b/>
        </w:rPr>
        <w:t xml:space="preserve"> Platelet Inventory Transitioning Towards Safety</w:t>
      </w:r>
      <w:r w:rsidR="0001319C" w:rsidRPr="0001319C">
        <w:rPr>
          <w:rFonts w:eastAsia="Calibri"/>
        </w:rPr>
        <w:t xml:space="preserve"> </w:t>
      </w:r>
    </w:p>
    <w:p w:rsidR="008B69B8" w:rsidRPr="0001319C" w:rsidRDefault="00EC6D89" w:rsidP="0001319C">
      <w:pPr>
        <w:spacing w:after="0" w:line="240" w:lineRule="auto"/>
        <w:ind w:left="1440" w:firstLine="720"/>
        <w:rPr>
          <w:rFonts w:eastAsia="Calibri"/>
          <w:sz w:val="20"/>
          <w:szCs w:val="20"/>
        </w:rPr>
      </w:pPr>
      <w:r>
        <w:rPr>
          <w:rFonts w:eastAsia="Calibri"/>
        </w:rPr>
        <w:t>Michael</w:t>
      </w:r>
      <w:r w:rsidR="00C156EE">
        <w:rPr>
          <w:rFonts w:eastAsia="Calibri"/>
        </w:rPr>
        <w:t xml:space="preserve"> Passwater, </w:t>
      </w:r>
      <w:proofErr w:type="gramStart"/>
      <w:r w:rsidR="00C156EE">
        <w:rPr>
          <w:rFonts w:eastAsia="Calibri"/>
        </w:rPr>
        <w:t>MT(</w:t>
      </w:r>
      <w:proofErr w:type="gramEnd"/>
      <w:r w:rsidR="00C156EE">
        <w:rPr>
          <w:rFonts w:eastAsia="Calibri"/>
        </w:rPr>
        <w:t>ASCP)SBB, DLM; CSSGB(ASQ)</w:t>
      </w:r>
      <w:r w:rsidR="005F268C" w:rsidRPr="008B69B8">
        <w:rPr>
          <w:rFonts w:eastAsia="Calibri"/>
          <w:b/>
        </w:rPr>
        <w:tab/>
      </w:r>
      <w:r w:rsidR="005F268C">
        <w:rPr>
          <w:rFonts w:eastAsia="Calibri"/>
        </w:rPr>
        <w:tab/>
      </w:r>
      <w:r w:rsidR="005F268C">
        <w:rPr>
          <w:rFonts w:eastAsia="Calibri"/>
        </w:rPr>
        <w:tab/>
      </w:r>
    </w:p>
    <w:p w:rsidR="009839DC" w:rsidRDefault="009839DC" w:rsidP="00623EBD">
      <w:pPr>
        <w:spacing w:after="0" w:line="240" w:lineRule="auto"/>
        <w:rPr>
          <w:rFonts w:eastAsia="Calibri"/>
        </w:rPr>
      </w:pPr>
    </w:p>
    <w:p w:rsidR="0071697C" w:rsidRDefault="00F403B4" w:rsidP="005F268C">
      <w:pPr>
        <w:spacing w:after="0" w:line="240" w:lineRule="auto"/>
        <w:ind w:left="2160" w:hanging="2160"/>
        <w:rPr>
          <w:rFonts w:eastAsia="Calibri"/>
          <w:i/>
        </w:rPr>
      </w:pPr>
      <w:r>
        <w:rPr>
          <w:rFonts w:eastAsia="Calibri"/>
        </w:rPr>
        <w:t>11:15-</w:t>
      </w:r>
      <w:r w:rsidR="005F268C">
        <w:rPr>
          <w:rFonts w:eastAsia="Calibri"/>
        </w:rPr>
        <w:t>12:15</w:t>
      </w:r>
      <w:r w:rsidR="00B92CBB">
        <w:rPr>
          <w:rFonts w:eastAsia="Calibri"/>
        </w:rPr>
        <w:t>am</w:t>
      </w:r>
      <w:r w:rsidR="00B92CBB">
        <w:rPr>
          <w:rFonts w:eastAsia="Calibri"/>
        </w:rPr>
        <w:tab/>
      </w:r>
      <w:r w:rsidR="0071697C" w:rsidRPr="0071697C">
        <w:rPr>
          <w:rFonts w:eastAsia="Calibri"/>
          <w:b/>
        </w:rPr>
        <w:t>The Change Mindset: the pursuit of team member engagement</w:t>
      </w:r>
      <w:r w:rsidR="0071697C">
        <w:rPr>
          <w:rFonts w:eastAsia="Calibri"/>
          <w:i/>
        </w:rPr>
        <w:tab/>
      </w:r>
      <w:r w:rsidR="0071697C">
        <w:rPr>
          <w:rFonts w:eastAsia="Calibri"/>
          <w:i/>
        </w:rPr>
        <w:tab/>
      </w:r>
    </w:p>
    <w:p w:rsidR="005F268C" w:rsidRDefault="0071697C" w:rsidP="005F268C">
      <w:pPr>
        <w:spacing w:after="0" w:line="240" w:lineRule="auto"/>
        <w:ind w:left="2160" w:hanging="2160"/>
        <w:rPr>
          <w:rFonts w:eastAsia="Calibri"/>
        </w:rPr>
      </w:pPr>
      <w:r>
        <w:rPr>
          <w:rFonts w:eastAsia="Calibri"/>
          <w:i/>
        </w:rPr>
        <w:tab/>
      </w:r>
      <w:r>
        <w:rPr>
          <w:bCs/>
        </w:rPr>
        <w:t xml:space="preserve">Vanessa Y. Stuart, </w:t>
      </w:r>
      <w:r w:rsidR="00E35CE9">
        <w:rPr>
          <w:bCs/>
        </w:rPr>
        <w:t xml:space="preserve">MBA, </w:t>
      </w:r>
      <w:r>
        <w:rPr>
          <w:bCs/>
        </w:rPr>
        <w:t>PhD</w:t>
      </w:r>
    </w:p>
    <w:p w:rsidR="00B43B0F" w:rsidRDefault="00B43B0F" w:rsidP="005F268C">
      <w:pPr>
        <w:spacing w:after="0" w:line="240" w:lineRule="auto"/>
        <w:ind w:left="2160" w:hanging="2160"/>
        <w:rPr>
          <w:rFonts w:eastAsia="Calibri"/>
        </w:rPr>
      </w:pPr>
    </w:p>
    <w:p w:rsidR="00623EBD" w:rsidRDefault="00B92CBB" w:rsidP="00B43B0F">
      <w:pPr>
        <w:spacing w:after="0" w:line="240" w:lineRule="auto"/>
        <w:ind w:left="2160" w:hanging="2160"/>
        <w:rPr>
          <w:rFonts w:eastAsia="Calibri"/>
        </w:rPr>
      </w:pPr>
      <w:r>
        <w:rPr>
          <w:rFonts w:eastAsia="Calibri"/>
        </w:rPr>
        <w:t>1</w:t>
      </w:r>
      <w:r w:rsidR="005F268C">
        <w:rPr>
          <w:rFonts w:eastAsia="Calibri"/>
        </w:rPr>
        <w:t>2:15</w:t>
      </w:r>
      <w:r w:rsidR="00F403B4">
        <w:rPr>
          <w:rFonts w:eastAsia="Calibri"/>
        </w:rPr>
        <w:t>-</w:t>
      </w:r>
      <w:r w:rsidR="005F268C">
        <w:rPr>
          <w:rFonts w:eastAsia="Calibri"/>
        </w:rPr>
        <w:t>1:15</w:t>
      </w:r>
      <w:r w:rsidR="00F403B4">
        <w:rPr>
          <w:rFonts w:eastAsia="Calibri"/>
        </w:rPr>
        <w:t>p</w:t>
      </w:r>
      <w:r w:rsidR="00FD5B31">
        <w:rPr>
          <w:rFonts w:eastAsia="Calibri"/>
        </w:rPr>
        <w:t>m</w:t>
      </w:r>
      <w:r w:rsidR="00B43B0F">
        <w:rPr>
          <w:rFonts w:eastAsia="Calibri"/>
        </w:rPr>
        <w:tab/>
        <w:t>Lunch/</w:t>
      </w:r>
      <w:r>
        <w:rPr>
          <w:rFonts w:eastAsia="Calibri"/>
        </w:rPr>
        <w:t>Exhibits</w:t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</w:p>
    <w:p w:rsidR="00550527" w:rsidRDefault="00550527" w:rsidP="00623EBD">
      <w:pPr>
        <w:spacing w:after="0" w:line="240" w:lineRule="auto"/>
        <w:rPr>
          <w:rFonts w:eastAsia="Calibri"/>
        </w:rPr>
      </w:pPr>
    </w:p>
    <w:p w:rsidR="009839DC" w:rsidRPr="00CF025D" w:rsidRDefault="009839DC" w:rsidP="00623EBD">
      <w:pPr>
        <w:spacing w:after="0" w:line="240" w:lineRule="auto"/>
      </w:pPr>
      <w:r>
        <w:rPr>
          <w:rFonts w:eastAsia="Calibri"/>
        </w:rPr>
        <w:t>Moderator:</w:t>
      </w:r>
      <w:r w:rsidRPr="009839DC">
        <w:t xml:space="preserve"> </w:t>
      </w:r>
      <w:r>
        <w:tab/>
      </w:r>
      <w:r w:rsidR="00D63FD5">
        <w:tab/>
      </w:r>
      <w:r w:rsidR="00D63FD5">
        <w:rPr>
          <w:rFonts w:eastAsia="Calibri"/>
        </w:rPr>
        <w:t>Jeff Davis</w:t>
      </w:r>
      <w:r>
        <w:tab/>
      </w:r>
    </w:p>
    <w:p w:rsidR="005F268C" w:rsidRDefault="005F268C" w:rsidP="005F268C">
      <w:pPr>
        <w:spacing w:after="0" w:line="240" w:lineRule="auto"/>
        <w:ind w:left="2160" w:hanging="2160"/>
        <w:rPr>
          <w:rFonts w:eastAsia="Calibri"/>
        </w:rPr>
      </w:pPr>
    </w:p>
    <w:p w:rsidR="0001319C" w:rsidRDefault="00F403B4" w:rsidP="00C156EE">
      <w:pPr>
        <w:spacing w:after="0" w:line="240" w:lineRule="auto"/>
        <w:ind w:left="2160" w:hanging="2160"/>
        <w:rPr>
          <w:rFonts w:eastAsia="Calibri"/>
        </w:rPr>
      </w:pPr>
      <w:r>
        <w:rPr>
          <w:rFonts w:eastAsia="Calibri"/>
        </w:rPr>
        <w:t>1:15-2:15</w:t>
      </w:r>
      <w:r w:rsidR="00C156EE">
        <w:rPr>
          <w:rFonts w:eastAsia="Calibri"/>
        </w:rPr>
        <w:t>pm</w:t>
      </w:r>
      <w:r w:rsidR="00C156EE">
        <w:rPr>
          <w:rFonts w:eastAsia="Calibri"/>
        </w:rPr>
        <w:tab/>
      </w:r>
      <w:r w:rsidR="00C156EE" w:rsidRPr="002C7254">
        <w:rPr>
          <w:rFonts w:eastAsia="Times New Roman"/>
          <w:b/>
        </w:rPr>
        <w:t>Ten</w:t>
      </w:r>
      <w:r w:rsidR="00884E8B">
        <w:rPr>
          <w:rFonts w:eastAsia="Times New Roman"/>
          <w:b/>
        </w:rPr>
        <w:t xml:space="preserve"> +</w:t>
      </w:r>
      <w:r w:rsidR="00C156EE" w:rsidRPr="002C7254">
        <w:rPr>
          <w:rFonts w:eastAsia="Times New Roman"/>
          <w:b/>
        </w:rPr>
        <w:t xml:space="preserve"> Years of US Hemovigilance: Where we are today and how your hospital can contribute and benefit</w:t>
      </w:r>
    </w:p>
    <w:p w:rsidR="005F268C" w:rsidRPr="0001319C" w:rsidRDefault="0071697C" w:rsidP="0001319C">
      <w:pPr>
        <w:spacing w:after="0" w:line="240" w:lineRule="auto"/>
        <w:ind w:left="1440" w:firstLine="720"/>
        <w:rPr>
          <w:rFonts w:eastAsia="Calibri"/>
          <w:sz w:val="20"/>
          <w:szCs w:val="20"/>
        </w:rPr>
      </w:pPr>
      <w:r>
        <w:t>Barbee I. Whitaker, PhD</w:t>
      </w:r>
    </w:p>
    <w:p w:rsidR="005F268C" w:rsidRPr="005F268C" w:rsidRDefault="005F268C" w:rsidP="005F268C">
      <w:pPr>
        <w:spacing w:after="0" w:line="240" w:lineRule="auto"/>
        <w:rPr>
          <w:rFonts w:eastAsia="Calibri"/>
          <w:i/>
        </w:rPr>
      </w:pPr>
    </w:p>
    <w:p w:rsidR="0001319C" w:rsidRDefault="00F403B4" w:rsidP="005F268C">
      <w:pPr>
        <w:spacing w:after="0" w:line="240" w:lineRule="auto"/>
        <w:rPr>
          <w:rFonts w:eastAsia="Calibri"/>
          <w:b/>
        </w:rPr>
      </w:pPr>
      <w:r>
        <w:rPr>
          <w:rFonts w:eastAsia="Calibri"/>
        </w:rPr>
        <w:t>2:15-</w:t>
      </w:r>
      <w:r w:rsidR="005F268C">
        <w:rPr>
          <w:rFonts w:eastAsia="Calibri"/>
        </w:rPr>
        <w:t>3:15</w:t>
      </w:r>
      <w:r w:rsidR="00FD5B31">
        <w:rPr>
          <w:rFonts w:eastAsia="Calibri"/>
        </w:rPr>
        <w:t>pm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r w:rsidR="00646F1E" w:rsidRPr="00946E47">
        <w:rPr>
          <w:rFonts w:eastAsia="Times New Roman"/>
          <w:b/>
        </w:rPr>
        <w:t>Transfusion Reaction Reporting: Clinical Case Studies</w:t>
      </w:r>
    </w:p>
    <w:p w:rsidR="00C971A8" w:rsidRPr="0001319C" w:rsidRDefault="00646F1E" w:rsidP="0001319C">
      <w:pPr>
        <w:spacing w:after="0" w:line="240" w:lineRule="auto"/>
        <w:ind w:left="1440" w:firstLine="720"/>
        <w:rPr>
          <w:rFonts w:eastAsia="Calibri"/>
        </w:rPr>
      </w:pPr>
      <w:r>
        <w:rPr>
          <w:rFonts w:eastAsia="Calibri"/>
        </w:rPr>
        <w:t xml:space="preserve">Kamille </w:t>
      </w:r>
      <w:r w:rsidR="00EC6D89">
        <w:rPr>
          <w:rFonts w:eastAsia="Calibri"/>
        </w:rPr>
        <w:t xml:space="preserve">A. </w:t>
      </w:r>
      <w:r>
        <w:rPr>
          <w:rFonts w:eastAsia="Calibri"/>
        </w:rPr>
        <w:t>West, MD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</w:p>
    <w:p w:rsidR="00C971A8" w:rsidRDefault="00B92CBB" w:rsidP="005F268C">
      <w:pPr>
        <w:spacing w:after="0" w:line="240" w:lineRule="auto"/>
        <w:rPr>
          <w:rFonts w:eastAsia="Calibri"/>
        </w:rPr>
      </w:pPr>
      <w:r>
        <w:rPr>
          <w:rFonts w:eastAsia="Calibri"/>
        </w:rPr>
        <w:br/>
      </w:r>
      <w:r w:rsidR="00F403B4">
        <w:rPr>
          <w:rFonts w:eastAsia="Calibri"/>
        </w:rPr>
        <w:t>3:15-</w:t>
      </w:r>
      <w:r w:rsidR="00C971A8">
        <w:rPr>
          <w:rFonts w:eastAsia="Calibri"/>
        </w:rPr>
        <w:t>4:00</w:t>
      </w:r>
      <w:r w:rsidR="005F268C">
        <w:rPr>
          <w:rFonts w:eastAsia="Calibri"/>
        </w:rPr>
        <w:t>pm</w:t>
      </w:r>
      <w:r w:rsidR="005F268C">
        <w:rPr>
          <w:rFonts w:eastAsia="Calibri"/>
        </w:rPr>
        <w:tab/>
      </w:r>
      <w:r w:rsidR="005F268C">
        <w:rPr>
          <w:rFonts w:eastAsia="Calibri"/>
        </w:rPr>
        <w:tab/>
        <w:t>Break and Exhibits open</w:t>
      </w:r>
      <w:r w:rsidR="005F268C" w:rsidRPr="00623EBD">
        <w:rPr>
          <w:rFonts w:eastAsia="Calibri"/>
        </w:rPr>
        <w:t xml:space="preserve"> </w:t>
      </w:r>
      <w:r w:rsidR="005F268C">
        <w:rPr>
          <w:rFonts w:eastAsia="Calibri"/>
        </w:rPr>
        <w:tab/>
      </w:r>
      <w:r w:rsidR="005F268C">
        <w:rPr>
          <w:rFonts w:eastAsia="Calibri"/>
        </w:rPr>
        <w:tab/>
      </w:r>
      <w:r w:rsidR="005F268C">
        <w:rPr>
          <w:rFonts w:eastAsia="Calibri"/>
        </w:rPr>
        <w:tab/>
      </w:r>
      <w:r w:rsidR="005F268C">
        <w:rPr>
          <w:rFonts w:eastAsia="Calibri"/>
        </w:rPr>
        <w:tab/>
      </w:r>
      <w:r w:rsidR="005F268C">
        <w:rPr>
          <w:rFonts w:eastAsia="Calibri"/>
        </w:rPr>
        <w:tab/>
      </w:r>
    </w:p>
    <w:p w:rsidR="00022D47" w:rsidRDefault="00C971A8" w:rsidP="00022D47">
      <w:pPr>
        <w:spacing w:after="0" w:line="240" w:lineRule="auto"/>
        <w:rPr>
          <w:rFonts w:eastAsia="Calibri"/>
        </w:rPr>
      </w:pPr>
      <w:r>
        <w:rPr>
          <w:rFonts w:eastAsia="Calibri"/>
        </w:rPr>
        <w:br/>
      </w:r>
      <w:r w:rsidR="00022D47" w:rsidRPr="00022D47">
        <w:rPr>
          <w:rFonts w:eastAsia="Calibri"/>
        </w:rPr>
        <w:t xml:space="preserve">Moderator: </w:t>
      </w:r>
      <w:r w:rsidR="00022D47" w:rsidRPr="00022D47">
        <w:rPr>
          <w:rFonts w:eastAsia="Calibri"/>
        </w:rPr>
        <w:tab/>
      </w:r>
      <w:r w:rsidR="00022D47" w:rsidRPr="00022D47">
        <w:rPr>
          <w:rFonts w:eastAsia="Calibri"/>
        </w:rPr>
        <w:tab/>
      </w:r>
      <w:r w:rsidR="00EC6D89">
        <w:t xml:space="preserve">Roxanne Clark, </w:t>
      </w:r>
      <w:proofErr w:type="gramStart"/>
      <w:r w:rsidR="00EC6D89">
        <w:t>MLS</w:t>
      </w:r>
      <w:r w:rsidR="00D63FD5">
        <w:t>(</w:t>
      </w:r>
      <w:proofErr w:type="gramEnd"/>
      <w:r w:rsidR="00D63FD5">
        <w:t xml:space="preserve">ASCP) </w:t>
      </w:r>
      <w:r w:rsidR="00EC6D89">
        <w:rPr>
          <w:vertAlign w:val="superscript"/>
        </w:rPr>
        <w:t>CM</w:t>
      </w:r>
      <w:r w:rsidR="00D63FD5">
        <w:tab/>
      </w:r>
    </w:p>
    <w:p w:rsidR="00022D47" w:rsidRPr="00022D47" w:rsidRDefault="00022D47" w:rsidP="00022D47">
      <w:pPr>
        <w:spacing w:after="0" w:line="240" w:lineRule="auto"/>
        <w:rPr>
          <w:rFonts w:eastAsia="Calibri"/>
        </w:rPr>
      </w:pPr>
    </w:p>
    <w:p w:rsidR="00B43B0F" w:rsidRDefault="00F403B4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4:00-</w:t>
      </w:r>
      <w:r w:rsidR="00C971A8">
        <w:rPr>
          <w:rFonts w:eastAsia="Calibri"/>
        </w:rPr>
        <w:t>5:00</w:t>
      </w:r>
      <w:r>
        <w:rPr>
          <w:rFonts w:eastAsia="Calibri"/>
        </w:rPr>
        <w:t>p</w:t>
      </w:r>
      <w:r w:rsidR="00FD5B31">
        <w:rPr>
          <w:rFonts w:eastAsia="Calibri"/>
        </w:rPr>
        <w:t>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r w:rsidR="00EF3539" w:rsidRPr="00EF3539">
        <w:rPr>
          <w:rFonts w:cs="Arial"/>
          <w:b/>
          <w:bCs/>
        </w:rPr>
        <w:t>Investigation of Benign and Clinically Significant Antibodies to High Frequency Antigens</w:t>
      </w:r>
    </w:p>
    <w:p w:rsidR="00B43B0F" w:rsidRPr="00B43B0F" w:rsidRDefault="00EC6D89" w:rsidP="00B43B0F">
      <w:pPr>
        <w:spacing w:after="0" w:line="240" w:lineRule="auto"/>
        <w:ind w:left="1440" w:firstLine="720"/>
        <w:rPr>
          <w:rFonts w:eastAsia="Calibri"/>
          <w:sz w:val="20"/>
          <w:szCs w:val="20"/>
        </w:rPr>
      </w:pPr>
      <w:r>
        <w:rPr>
          <w:rFonts w:eastAsia="Calibri"/>
        </w:rPr>
        <w:t xml:space="preserve">R. Blake Lawson, </w:t>
      </w:r>
      <w:proofErr w:type="gramStart"/>
      <w:r>
        <w:rPr>
          <w:rFonts w:eastAsia="Calibri"/>
        </w:rPr>
        <w:t>MLT</w:t>
      </w:r>
      <w:r w:rsidR="00EF3539">
        <w:rPr>
          <w:rFonts w:eastAsia="Calibri"/>
        </w:rPr>
        <w:t>(</w:t>
      </w:r>
      <w:proofErr w:type="gramEnd"/>
      <w:r w:rsidR="00EF3539">
        <w:rPr>
          <w:rFonts w:eastAsia="Calibri"/>
        </w:rPr>
        <w:t>ASCP)</w:t>
      </w:r>
      <w:r>
        <w:rPr>
          <w:rFonts w:eastAsia="Calibri"/>
          <w:vertAlign w:val="superscript"/>
        </w:rPr>
        <w:t>CM</w:t>
      </w:r>
    </w:p>
    <w:p w:rsidR="00B43B0F" w:rsidRDefault="00B43B0F" w:rsidP="00B43B0F">
      <w:pPr>
        <w:spacing w:after="0" w:line="240" w:lineRule="auto"/>
        <w:ind w:left="1440" w:hanging="1440"/>
        <w:rPr>
          <w:rFonts w:eastAsia="Calibri"/>
        </w:rPr>
      </w:pPr>
    </w:p>
    <w:p w:rsidR="00FD5B31" w:rsidRPr="00C971A8" w:rsidRDefault="00F403B4" w:rsidP="00B43B0F">
      <w:pPr>
        <w:spacing w:after="0" w:line="240" w:lineRule="auto"/>
        <w:ind w:left="1440" w:hanging="1440"/>
      </w:pPr>
      <w:r>
        <w:rPr>
          <w:rFonts w:eastAsia="Calibri"/>
        </w:rPr>
        <w:t>5:00-</w:t>
      </w:r>
      <w:r w:rsidR="00F2258D">
        <w:rPr>
          <w:rFonts w:eastAsia="Calibri"/>
        </w:rPr>
        <w:t>6:00</w:t>
      </w:r>
      <w:r w:rsidR="00FD5B31">
        <w:rPr>
          <w:rFonts w:eastAsia="Calibri"/>
        </w:rPr>
        <w:t>pm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r w:rsidR="003F6258" w:rsidRPr="003F6258">
        <w:rPr>
          <w:rFonts w:cs="Arial"/>
          <w:b/>
          <w:bCs/>
        </w:rPr>
        <w:t>Case Studies in Molecular RBC Typing</w:t>
      </w:r>
      <w:r w:rsidR="00CF025D">
        <w:rPr>
          <w:rFonts w:eastAsia="Calibri"/>
          <w:i/>
        </w:rPr>
        <w:tab/>
      </w:r>
      <w:r w:rsidR="00CF025D">
        <w:rPr>
          <w:rFonts w:eastAsia="Calibri"/>
          <w:i/>
        </w:rPr>
        <w:tab/>
      </w:r>
      <w:r w:rsidR="00CF025D">
        <w:rPr>
          <w:rFonts w:eastAsia="Calibri"/>
          <w:i/>
        </w:rPr>
        <w:tab/>
      </w:r>
      <w:r w:rsidR="00CF025D">
        <w:rPr>
          <w:rFonts w:eastAsia="Calibri"/>
          <w:i/>
        </w:rPr>
        <w:tab/>
      </w:r>
      <w:r w:rsidR="00CF025D">
        <w:rPr>
          <w:rFonts w:eastAsia="Calibri"/>
          <w:i/>
        </w:rPr>
        <w:tab/>
      </w:r>
      <w:r w:rsidR="00035E4D">
        <w:rPr>
          <w:rFonts w:eastAsia="Calibri"/>
          <w:i/>
        </w:rPr>
        <w:tab/>
      </w:r>
    </w:p>
    <w:p w:rsidR="00E35CE9" w:rsidRDefault="00FD5B31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B92CBB">
        <w:rPr>
          <w:rFonts w:eastAsia="Calibri"/>
        </w:rPr>
        <w:tab/>
      </w:r>
      <w:r w:rsidR="003F6258">
        <w:rPr>
          <w:rFonts w:eastAsia="Calibri"/>
        </w:rPr>
        <w:t>Celina Montemayor-Garcia, M</w:t>
      </w:r>
      <w:r w:rsidR="0071697C">
        <w:rPr>
          <w:rFonts w:eastAsia="Calibri"/>
        </w:rPr>
        <w:t>D</w:t>
      </w:r>
      <w:r w:rsidR="003F6258">
        <w:rPr>
          <w:rFonts w:eastAsia="Calibri"/>
        </w:rPr>
        <w:t>, PhD</w:t>
      </w:r>
      <w:r w:rsidR="00B92CBB">
        <w:rPr>
          <w:rFonts w:eastAsia="Calibri"/>
        </w:rPr>
        <w:br/>
      </w:r>
      <w:r w:rsidR="00746B1B">
        <w:rPr>
          <w:rFonts w:eastAsia="Calibri"/>
        </w:rPr>
        <w:br/>
      </w:r>
      <w:r w:rsidR="00E35CE9">
        <w:rPr>
          <w:rFonts w:eastAsia="Calibri"/>
        </w:rPr>
        <w:t>6:00-6:15pm</w:t>
      </w:r>
      <w:r w:rsidR="00E35CE9">
        <w:rPr>
          <w:rFonts w:eastAsia="Calibri"/>
        </w:rPr>
        <w:tab/>
      </w:r>
      <w:r w:rsidR="00E35CE9">
        <w:rPr>
          <w:rFonts w:eastAsia="Calibri"/>
        </w:rPr>
        <w:tab/>
        <w:t>Presentation of the Elizabeth “Kizzy” Moore Gabriel Memorial Scholarships</w:t>
      </w:r>
    </w:p>
    <w:p w:rsidR="00E35CE9" w:rsidRDefault="00E35CE9" w:rsidP="00623EBD">
      <w:pPr>
        <w:spacing w:after="0" w:line="240" w:lineRule="auto"/>
        <w:rPr>
          <w:rFonts w:eastAsia="Calibri"/>
        </w:rPr>
      </w:pPr>
    </w:p>
    <w:p w:rsidR="00B92CBB" w:rsidRDefault="00F403B4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6:</w:t>
      </w:r>
      <w:r w:rsidR="00E35CE9">
        <w:rPr>
          <w:rFonts w:eastAsia="Calibri"/>
        </w:rPr>
        <w:t>15</w:t>
      </w:r>
      <w:r>
        <w:rPr>
          <w:rFonts w:eastAsia="Calibri"/>
        </w:rPr>
        <w:t>-</w:t>
      </w:r>
      <w:r w:rsidR="00CF025D">
        <w:rPr>
          <w:rFonts w:eastAsia="Calibri"/>
        </w:rPr>
        <w:t>6:45</w:t>
      </w:r>
      <w:r w:rsidR="00FD5B31">
        <w:rPr>
          <w:rFonts w:eastAsia="Calibri"/>
        </w:rPr>
        <w:t>pm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  <w:t xml:space="preserve">Wine and Cheese </w:t>
      </w:r>
      <w:r w:rsidR="00623EBD">
        <w:rPr>
          <w:rFonts w:eastAsia="Calibri"/>
        </w:rPr>
        <w:t xml:space="preserve">Reception </w:t>
      </w:r>
      <w:r w:rsidR="00B92CBB">
        <w:rPr>
          <w:rFonts w:eastAsia="Calibri"/>
        </w:rPr>
        <w:t>with Exhibitors</w:t>
      </w:r>
      <w:r w:rsidR="00623EBD" w:rsidRPr="00623EBD">
        <w:rPr>
          <w:rFonts w:eastAsia="Calibri"/>
        </w:rPr>
        <w:t xml:space="preserve"> </w:t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B92CBB">
        <w:rPr>
          <w:rFonts w:eastAsia="Calibri"/>
        </w:rPr>
        <w:br/>
      </w:r>
      <w:r w:rsidR="00E24BDE">
        <w:rPr>
          <w:rFonts w:eastAsia="Calibri"/>
          <w:b/>
          <w:u w:val="single"/>
        </w:rPr>
        <w:br/>
        <w:t>Tuesday, September 1</w:t>
      </w:r>
      <w:r w:rsidR="000359D0">
        <w:rPr>
          <w:rFonts w:eastAsia="Calibri"/>
          <w:b/>
          <w:u w:val="single"/>
        </w:rPr>
        <w:t>2</w:t>
      </w:r>
      <w:r w:rsidR="00E24BDE">
        <w:rPr>
          <w:rFonts w:eastAsia="Calibri"/>
          <w:b/>
          <w:u w:val="single"/>
        </w:rPr>
        <w:t>, 2017</w:t>
      </w:r>
    </w:p>
    <w:p w:rsidR="008A643C" w:rsidRDefault="008A643C" w:rsidP="00623EBD">
      <w:pPr>
        <w:spacing w:after="0" w:line="240" w:lineRule="auto"/>
        <w:rPr>
          <w:rFonts w:eastAsia="Calibri"/>
        </w:rPr>
      </w:pPr>
    </w:p>
    <w:p w:rsidR="00623EBD" w:rsidRDefault="00F403B4" w:rsidP="003E4D5B">
      <w:pPr>
        <w:spacing w:after="0" w:line="240" w:lineRule="auto"/>
        <w:rPr>
          <w:rFonts w:eastAsia="Calibri"/>
        </w:rPr>
      </w:pPr>
      <w:r>
        <w:rPr>
          <w:rFonts w:eastAsia="Calibri"/>
        </w:rPr>
        <w:t>7:30-</w:t>
      </w:r>
      <w:r w:rsidR="00B92CBB">
        <w:rPr>
          <w:rFonts w:eastAsia="Calibri"/>
        </w:rPr>
        <w:t>8:15am</w:t>
      </w:r>
      <w:r w:rsidR="00B92CBB">
        <w:rPr>
          <w:rFonts w:eastAsia="Calibri"/>
        </w:rPr>
        <w:tab/>
      </w:r>
      <w:r w:rsidR="00FD5B31">
        <w:rPr>
          <w:rFonts w:eastAsia="Calibri"/>
        </w:rPr>
        <w:tab/>
      </w:r>
      <w:r w:rsidR="00B92CBB">
        <w:rPr>
          <w:rFonts w:eastAsia="Calibri"/>
        </w:rPr>
        <w:t xml:space="preserve">Registration </w:t>
      </w:r>
      <w:r w:rsidR="003E4D5B">
        <w:rPr>
          <w:rFonts w:eastAsia="Calibri"/>
        </w:rPr>
        <w:t xml:space="preserve">and </w:t>
      </w:r>
      <w:r w:rsidR="00623EBD">
        <w:rPr>
          <w:rFonts w:eastAsia="Calibri"/>
        </w:rPr>
        <w:t>Breakfast</w:t>
      </w:r>
      <w:r w:rsidR="00623EBD" w:rsidRPr="00623EBD">
        <w:rPr>
          <w:rFonts w:eastAsia="Calibri"/>
        </w:rPr>
        <w:t xml:space="preserve"> </w:t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</w:p>
    <w:p w:rsidR="00623EBD" w:rsidRDefault="00623EBD" w:rsidP="00623EBD">
      <w:pPr>
        <w:spacing w:after="0" w:line="240" w:lineRule="auto"/>
        <w:ind w:left="1440" w:firstLine="720"/>
        <w:rPr>
          <w:rFonts w:eastAsia="Calibri"/>
        </w:rPr>
      </w:pPr>
    </w:p>
    <w:p w:rsidR="009839DC" w:rsidRDefault="009839DC" w:rsidP="009839DC">
      <w:pPr>
        <w:spacing w:after="0" w:line="240" w:lineRule="auto"/>
        <w:rPr>
          <w:rFonts w:eastAsia="Calibri"/>
        </w:rPr>
      </w:pPr>
      <w:r>
        <w:rPr>
          <w:rFonts w:eastAsia="Calibri"/>
        </w:rPr>
        <w:t>Moderator:</w:t>
      </w:r>
      <w:r>
        <w:rPr>
          <w:rFonts w:eastAsia="Calibri"/>
        </w:rPr>
        <w:tab/>
      </w:r>
      <w:r>
        <w:rPr>
          <w:rFonts w:eastAsia="Calibri"/>
        </w:rPr>
        <w:tab/>
      </w:r>
      <w:r w:rsidR="00EC6D89">
        <w:rPr>
          <w:rFonts w:eastAsia="Calibri"/>
        </w:rPr>
        <w:t xml:space="preserve">Rebecca Coward, </w:t>
      </w:r>
      <w:proofErr w:type="gramStart"/>
      <w:r w:rsidR="00EC6D89">
        <w:rPr>
          <w:rFonts w:eastAsia="Calibri"/>
        </w:rPr>
        <w:t>MT</w:t>
      </w:r>
      <w:r w:rsidR="00CD207B">
        <w:rPr>
          <w:rFonts w:eastAsia="Calibri"/>
        </w:rPr>
        <w:t>(</w:t>
      </w:r>
      <w:proofErr w:type="gramEnd"/>
      <w:r w:rsidR="00CD207B">
        <w:rPr>
          <w:rFonts w:eastAsia="Calibri"/>
        </w:rPr>
        <w:t>ASCP)SBB</w:t>
      </w:r>
      <w:r w:rsidR="0047479D">
        <w:rPr>
          <w:rFonts w:eastAsia="Calibri"/>
        </w:rPr>
        <w:t xml:space="preserve"> </w:t>
      </w:r>
      <w:r w:rsidR="00EC6D89">
        <w:rPr>
          <w:rFonts w:eastAsia="Calibri"/>
          <w:vertAlign w:val="superscript"/>
        </w:rPr>
        <w:t>CM</w:t>
      </w:r>
    </w:p>
    <w:p w:rsidR="009839DC" w:rsidRDefault="009839DC" w:rsidP="00623EBD">
      <w:pPr>
        <w:spacing w:after="0" w:line="240" w:lineRule="auto"/>
        <w:rPr>
          <w:rFonts w:eastAsia="Calibri"/>
        </w:rPr>
      </w:pPr>
    </w:p>
    <w:p w:rsidR="00B92CBB" w:rsidRDefault="00F403B4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8:15-</w:t>
      </w:r>
      <w:r w:rsidR="00B92CBB">
        <w:rPr>
          <w:rFonts w:eastAsia="Calibri"/>
        </w:rPr>
        <w:t>8:30</w:t>
      </w:r>
      <w:r w:rsidR="00FD5B31">
        <w:rPr>
          <w:rFonts w:eastAsia="Calibri"/>
        </w:rPr>
        <w:t>am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  <w:t>Presentation of the</w:t>
      </w:r>
      <w:r w:rsidR="00E35CE9">
        <w:rPr>
          <w:rFonts w:eastAsia="Calibri"/>
        </w:rPr>
        <w:t xml:space="preserve"> Petteway-Shepherd Award</w:t>
      </w:r>
      <w:r w:rsidR="00180B42">
        <w:rPr>
          <w:rFonts w:eastAsia="Calibri"/>
        </w:rPr>
        <w:tab/>
      </w:r>
    </w:p>
    <w:p w:rsidR="00623EBD" w:rsidRDefault="00623EBD" w:rsidP="00623EBD">
      <w:pPr>
        <w:spacing w:after="0" w:line="240" w:lineRule="auto"/>
        <w:rPr>
          <w:rFonts w:eastAsia="Calibri"/>
        </w:rPr>
      </w:pPr>
    </w:p>
    <w:p w:rsidR="00FD5B31" w:rsidRPr="00CD207B" w:rsidRDefault="00F403B4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8:30-</w:t>
      </w:r>
      <w:r w:rsidR="00B92CBB">
        <w:rPr>
          <w:rFonts w:eastAsia="Calibri"/>
        </w:rPr>
        <w:t>9:45</w:t>
      </w:r>
      <w:r w:rsidR="00FD5B31">
        <w:rPr>
          <w:rFonts w:eastAsia="Calibri"/>
        </w:rPr>
        <w:t>am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proofErr w:type="spellStart"/>
      <w:r w:rsidR="00B92CBB" w:rsidRPr="00746B1B">
        <w:rPr>
          <w:rFonts w:eastAsia="Calibri"/>
          <w:b/>
          <w:sz w:val="24"/>
          <w:szCs w:val="24"/>
          <w:u w:val="single"/>
        </w:rPr>
        <w:t>Petteway</w:t>
      </w:r>
      <w:proofErr w:type="spellEnd"/>
      <w:r w:rsidR="00B92CBB" w:rsidRPr="00746B1B">
        <w:rPr>
          <w:rFonts w:eastAsia="Calibri"/>
          <w:b/>
          <w:sz w:val="24"/>
          <w:szCs w:val="24"/>
          <w:u w:val="single"/>
        </w:rPr>
        <w:t>-Shepherd Award Presentation</w:t>
      </w:r>
      <w:r w:rsidR="00B92CBB">
        <w:rPr>
          <w:rFonts w:eastAsia="Calibri"/>
        </w:rPr>
        <w:t xml:space="preserve"> </w:t>
      </w:r>
      <w:r w:rsidR="00035E4D">
        <w:rPr>
          <w:rFonts w:eastAsia="Calibri"/>
        </w:rPr>
        <w:tab/>
      </w:r>
      <w:r w:rsidR="00035E4D">
        <w:rPr>
          <w:rFonts w:eastAsia="Calibri"/>
        </w:rPr>
        <w:tab/>
      </w:r>
      <w:r w:rsidR="00C156EE">
        <w:rPr>
          <w:rFonts w:eastAsia="Calibri"/>
        </w:rPr>
        <w:br/>
      </w:r>
      <w:r w:rsidR="00C156EE">
        <w:rPr>
          <w:rFonts w:eastAsia="Calibri"/>
        </w:rPr>
        <w:tab/>
      </w:r>
      <w:r w:rsidR="00C156EE">
        <w:rPr>
          <w:rFonts w:eastAsia="Calibri"/>
        </w:rPr>
        <w:tab/>
        <w:t xml:space="preserve"> </w:t>
      </w:r>
      <w:r w:rsidR="00C156EE">
        <w:rPr>
          <w:rFonts w:eastAsia="Calibri"/>
        </w:rPr>
        <w:tab/>
        <w:t>From Test Tubes to Transfusion:  When is an Antibody Clinically Significant?</w:t>
      </w:r>
    </w:p>
    <w:p w:rsidR="00FD5B31" w:rsidRPr="00E90FD7" w:rsidRDefault="00D903C1" w:rsidP="00623EBD">
      <w:pPr>
        <w:spacing w:after="0" w:line="240" w:lineRule="auto"/>
        <w:ind w:left="1440" w:firstLine="720"/>
        <w:rPr>
          <w:rFonts w:eastAsia="Calibri"/>
        </w:rPr>
      </w:pPr>
      <w:r w:rsidRPr="00E90FD7">
        <w:rPr>
          <w:rFonts w:eastAsia="Calibri"/>
        </w:rPr>
        <w:t xml:space="preserve">Joann Moulds, PhD, </w:t>
      </w:r>
      <w:proofErr w:type="gramStart"/>
      <w:r w:rsidRPr="00E90FD7">
        <w:rPr>
          <w:rFonts w:eastAsia="Calibri"/>
        </w:rPr>
        <w:t>MT(</w:t>
      </w:r>
      <w:proofErr w:type="gramEnd"/>
      <w:r w:rsidRPr="00E90FD7">
        <w:rPr>
          <w:rFonts w:eastAsia="Calibri"/>
        </w:rPr>
        <w:t>ASCP)SBB</w:t>
      </w:r>
    </w:p>
    <w:p w:rsidR="00CF025D" w:rsidRDefault="00CF025D" w:rsidP="00623EBD">
      <w:pPr>
        <w:spacing w:after="0" w:line="240" w:lineRule="auto"/>
        <w:ind w:left="1440" w:firstLine="720"/>
        <w:rPr>
          <w:rFonts w:eastAsia="Calibri"/>
        </w:rPr>
      </w:pPr>
    </w:p>
    <w:p w:rsidR="00B92CBB" w:rsidRDefault="00F403B4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>9:45-</w:t>
      </w:r>
      <w:r w:rsidR="00B92CBB">
        <w:rPr>
          <w:rFonts w:eastAsia="Calibri"/>
        </w:rPr>
        <w:t>10:30</w:t>
      </w:r>
      <w:r w:rsidR="00FD5B31">
        <w:rPr>
          <w:rFonts w:eastAsia="Calibri"/>
        </w:rPr>
        <w:t>am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  <w:t xml:space="preserve">Break </w:t>
      </w:r>
      <w:r w:rsidR="00623EBD">
        <w:rPr>
          <w:rFonts w:eastAsia="Calibri"/>
        </w:rPr>
        <w:t xml:space="preserve">and </w:t>
      </w:r>
      <w:r w:rsidR="00B92CBB">
        <w:rPr>
          <w:rFonts w:eastAsia="Calibri"/>
        </w:rPr>
        <w:t xml:space="preserve">Exhibits </w:t>
      </w:r>
      <w:r w:rsidR="00E35CE9">
        <w:rPr>
          <w:rFonts w:eastAsia="Calibri"/>
        </w:rPr>
        <w:t>(exhibits c</w:t>
      </w:r>
      <w:r w:rsidR="00CF025D">
        <w:rPr>
          <w:rFonts w:eastAsia="Calibri"/>
        </w:rPr>
        <w:t>lose)</w:t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  <w:r w:rsidR="00623EBD">
        <w:rPr>
          <w:rFonts w:eastAsia="Calibri"/>
        </w:rPr>
        <w:tab/>
      </w:r>
    </w:p>
    <w:p w:rsidR="00623EBD" w:rsidRDefault="00623EBD" w:rsidP="00623EBD">
      <w:pPr>
        <w:spacing w:after="0" w:line="240" w:lineRule="auto"/>
        <w:rPr>
          <w:rFonts w:eastAsia="Calibri"/>
        </w:rPr>
      </w:pPr>
    </w:p>
    <w:p w:rsidR="00180B42" w:rsidRDefault="00180B42" w:rsidP="00180B42">
      <w:pPr>
        <w:spacing w:after="0" w:line="240" w:lineRule="auto"/>
        <w:rPr>
          <w:rFonts w:eastAsia="Calibri"/>
        </w:rPr>
      </w:pPr>
      <w:r>
        <w:rPr>
          <w:rFonts w:eastAsia="Calibri"/>
        </w:rPr>
        <w:t>Moderator:</w:t>
      </w:r>
      <w:r>
        <w:rPr>
          <w:rFonts w:eastAsia="Calibri"/>
        </w:rPr>
        <w:tab/>
      </w:r>
      <w:r>
        <w:rPr>
          <w:rFonts w:eastAsia="Calibri"/>
        </w:rPr>
        <w:tab/>
      </w:r>
      <w:r w:rsidR="00EC6D89">
        <w:rPr>
          <w:rFonts w:ascii="Calibri" w:eastAsia="Calibri" w:hAnsi="Calibri" w:cs="Times New Roman"/>
        </w:rPr>
        <w:t xml:space="preserve">Angela Mahathey, </w:t>
      </w:r>
      <w:proofErr w:type="gramStart"/>
      <w:r w:rsidR="00EC6D89">
        <w:rPr>
          <w:rFonts w:ascii="Calibri" w:eastAsia="Calibri" w:hAnsi="Calibri" w:cs="Times New Roman"/>
        </w:rPr>
        <w:t>MT</w:t>
      </w:r>
      <w:r w:rsidR="00CD207B">
        <w:rPr>
          <w:rFonts w:ascii="Calibri" w:eastAsia="Calibri" w:hAnsi="Calibri" w:cs="Times New Roman"/>
        </w:rPr>
        <w:t>(</w:t>
      </w:r>
      <w:proofErr w:type="gramEnd"/>
      <w:r w:rsidR="00CD207B">
        <w:rPr>
          <w:rFonts w:ascii="Calibri" w:eastAsia="Calibri" w:hAnsi="Calibri" w:cs="Times New Roman"/>
        </w:rPr>
        <w:t>ASCP)</w:t>
      </w:r>
    </w:p>
    <w:p w:rsidR="00180B42" w:rsidRDefault="00180B42" w:rsidP="00623EBD">
      <w:pPr>
        <w:spacing w:after="0" w:line="240" w:lineRule="auto"/>
        <w:rPr>
          <w:rFonts w:eastAsia="Calibri"/>
        </w:rPr>
      </w:pPr>
    </w:p>
    <w:p w:rsidR="00623EBD" w:rsidRPr="00455279" w:rsidRDefault="00F403B4" w:rsidP="006A79F9">
      <w:pPr>
        <w:spacing w:after="0" w:line="240" w:lineRule="auto"/>
        <w:rPr>
          <w:color w:val="1F497D"/>
          <w:sz w:val="20"/>
          <w:szCs w:val="20"/>
        </w:rPr>
      </w:pPr>
      <w:r>
        <w:rPr>
          <w:rFonts w:eastAsia="Calibri"/>
        </w:rPr>
        <w:lastRenderedPageBreak/>
        <w:t>10:30-</w:t>
      </w:r>
      <w:r w:rsidR="00CF025D">
        <w:rPr>
          <w:rFonts w:eastAsia="Calibri"/>
        </w:rPr>
        <w:t>11:30</w:t>
      </w:r>
      <w:r w:rsidR="00FD5B31">
        <w:rPr>
          <w:rFonts w:eastAsia="Calibri"/>
        </w:rPr>
        <w:t>am</w:t>
      </w:r>
      <w:r w:rsidR="00B92CBB">
        <w:rPr>
          <w:rFonts w:eastAsia="Calibri"/>
        </w:rPr>
        <w:tab/>
      </w:r>
      <w:r>
        <w:rPr>
          <w:rFonts w:eastAsia="Calibri"/>
        </w:rPr>
        <w:tab/>
      </w:r>
      <w:r w:rsidR="006A79F9" w:rsidRPr="0001319C">
        <w:rPr>
          <w:b/>
        </w:rPr>
        <w:t>Rh Blood Group Diversity: From Controversy to Fame</w:t>
      </w:r>
      <w:r w:rsidR="006A79F9" w:rsidRPr="00136629">
        <w:rPr>
          <w:rFonts w:eastAsia="Calibri"/>
          <w:b/>
          <w:i/>
        </w:rPr>
        <w:br/>
      </w:r>
      <w:r w:rsidR="006A79F9">
        <w:rPr>
          <w:rFonts w:eastAsia="Calibri"/>
        </w:rPr>
        <w:tab/>
      </w:r>
      <w:r w:rsidR="006A79F9">
        <w:rPr>
          <w:rFonts w:eastAsia="Calibri"/>
        </w:rPr>
        <w:tab/>
      </w:r>
      <w:r w:rsidR="006A79F9">
        <w:rPr>
          <w:rFonts w:eastAsia="Calibri"/>
        </w:rPr>
        <w:tab/>
      </w:r>
      <w:r w:rsidR="006A79F9">
        <w:rPr>
          <w:rFonts w:cs="Arial"/>
          <w:bCs/>
          <w:color w:val="000000"/>
        </w:rPr>
        <w:t xml:space="preserve">Ghislain Noumsi, </w:t>
      </w:r>
      <w:r w:rsidR="006A79F9" w:rsidRPr="00455279">
        <w:rPr>
          <w:rFonts w:cs="Arial"/>
          <w:bCs/>
          <w:color w:val="000000"/>
        </w:rPr>
        <w:t xml:space="preserve">MD, </w:t>
      </w:r>
      <w:proofErr w:type="gramStart"/>
      <w:r w:rsidR="006A79F9" w:rsidRPr="00455279">
        <w:rPr>
          <w:rFonts w:cs="Arial"/>
          <w:bCs/>
          <w:color w:val="000000"/>
        </w:rPr>
        <w:t>SBB(</w:t>
      </w:r>
      <w:proofErr w:type="gramEnd"/>
      <w:r w:rsidR="006A79F9" w:rsidRPr="00455279">
        <w:rPr>
          <w:rFonts w:cs="Arial"/>
          <w:bCs/>
          <w:color w:val="000000"/>
        </w:rPr>
        <w:t>ASCP)</w:t>
      </w:r>
      <w:r w:rsidR="006A79F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A79F9">
        <w:rPr>
          <w:rFonts w:eastAsia="Calibri"/>
        </w:rPr>
        <w:br/>
      </w:r>
    </w:p>
    <w:p w:rsidR="00B92CBB" w:rsidRDefault="00F403B4" w:rsidP="00623EBD">
      <w:pPr>
        <w:spacing w:after="0" w:line="240" w:lineRule="auto"/>
        <w:rPr>
          <w:rFonts w:ascii="Arial" w:eastAsia="Calibri" w:hAnsi="Arial" w:cs="Arial"/>
        </w:rPr>
      </w:pPr>
      <w:r>
        <w:rPr>
          <w:rFonts w:eastAsia="Calibri"/>
        </w:rPr>
        <w:t>11:30-</w:t>
      </w:r>
      <w:r w:rsidR="00D7464F">
        <w:rPr>
          <w:rFonts w:eastAsia="Calibri"/>
        </w:rPr>
        <w:t>11</w:t>
      </w:r>
      <w:r w:rsidR="00CF025D">
        <w:rPr>
          <w:rFonts w:eastAsia="Calibri"/>
        </w:rPr>
        <w:t>:</w:t>
      </w:r>
      <w:r w:rsidR="00D7464F">
        <w:rPr>
          <w:rFonts w:eastAsia="Calibri"/>
        </w:rPr>
        <w:t>45am</w:t>
      </w:r>
      <w:r w:rsidR="00B92CB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F3539">
        <w:rPr>
          <w:rFonts w:eastAsia="Calibri"/>
        </w:rPr>
        <w:t xml:space="preserve">NCABB Membership Meeting </w:t>
      </w:r>
      <w:r w:rsidR="00D7464F">
        <w:rPr>
          <w:rFonts w:eastAsia="Calibri"/>
        </w:rPr>
        <w:tab/>
      </w:r>
      <w:r w:rsidR="00D7464F">
        <w:rPr>
          <w:rFonts w:eastAsia="Calibri"/>
        </w:rPr>
        <w:tab/>
      </w:r>
      <w:r w:rsidR="00D7464F">
        <w:rPr>
          <w:rFonts w:eastAsia="Calibri"/>
        </w:rPr>
        <w:tab/>
      </w:r>
      <w:r w:rsidR="00D906E0">
        <w:rPr>
          <w:rFonts w:eastAsia="Calibri"/>
        </w:rPr>
        <w:tab/>
      </w:r>
      <w:r w:rsidR="00D7464F">
        <w:rPr>
          <w:rFonts w:eastAsia="Calibri"/>
        </w:rPr>
        <w:tab/>
      </w:r>
      <w:r w:rsidR="00D7464F">
        <w:rPr>
          <w:rFonts w:eastAsia="Calibri"/>
        </w:rPr>
        <w:br/>
      </w:r>
      <w:r w:rsidR="00D7464F">
        <w:rPr>
          <w:rFonts w:eastAsia="Calibri"/>
        </w:rPr>
        <w:tab/>
      </w:r>
      <w:r w:rsidR="00D7464F">
        <w:rPr>
          <w:rFonts w:eastAsia="Calibri"/>
        </w:rPr>
        <w:tab/>
      </w:r>
      <w:r w:rsidR="00D7464F">
        <w:rPr>
          <w:rFonts w:eastAsia="Calibri"/>
        </w:rPr>
        <w:tab/>
        <w:t xml:space="preserve">Frances </w:t>
      </w:r>
      <w:proofErr w:type="spellStart"/>
      <w:r w:rsidR="00D7464F">
        <w:rPr>
          <w:rFonts w:eastAsia="Calibri"/>
        </w:rPr>
        <w:t>Widmann</w:t>
      </w:r>
      <w:proofErr w:type="spellEnd"/>
      <w:r w:rsidR="00D7464F">
        <w:rPr>
          <w:rFonts w:eastAsia="Calibri"/>
        </w:rPr>
        <w:t xml:space="preserve"> Service Award Presentation</w:t>
      </w:r>
    </w:p>
    <w:p w:rsidR="00623EBD" w:rsidRDefault="00623EBD" w:rsidP="00623EBD">
      <w:pPr>
        <w:spacing w:after="0" w:line="240" w:lineRule="auto"/>
        <w:rPr>
          <w:rFonts w:ascii="Arial" w:eastAsia="Calibri" w:hAnsi="Arial" w:cs="Arial"/>
        </w:rPr>
      </w:pPr>
    </w:p>
    <w:p w:rsidR="00550527" w:rsidRDefault="00F403B4" w:rsidP="00180B42">
      <w:pPr>
        <w:spacing w:after="0" w:line="240" w:lineRule="auto"/>
        <w:rPr>
          <w:rFonts w:eastAsia="Calibri"/>
        </w:rPr>
      </w:pPr>
      <w:r>
        <w:rPr>
          <w:rFonts w:eastAsia="Calibri"/>
        </w:rPr>
        <w:t>11:45-</w:t>
      </w:r>
      <w:r w:rsidR="00D7464F">
        <w:rPr>
          <w:rFonts w:eastAsia="Calibri"/>
        </w:rPr>
        <w:t>12:15</w:t>
      </w:r>
      <w:r w:rsidR="00FD5B31">
        <w:rPr>
          <w:rFonts w:eastAsia="Calibri"/>
        </w:rPr>
        <w:t>pm</w:t>
      </w:r>
      <w:r w:rsidR="00B92CBB">
        <w:rPr>
          <w:rFonts w:eastAsia="Calibri"/>
        </w:rPr>
        <w:tab/>
      </w:r>
      <w:r>
        <w:rPr>
          <w:rFonts w:eastAsia="Calibri"/>
        </w:rPr>
        <w:tab/>
      </w:r>
      <w:r w:rsidR="00D7464F">
        <w:rPr>
          <w:rFonts w:eastAsia="Calibri"/>
        </w:rPr>
        <w:t>Lunch</w:t>
      </w:r>
      <w:r w:rsidR="00D7464F">
        <w:rPr>
          <w:rFonts w:eastAsia="Calibri"/>
        </w:rPr>
        <w:tab/>
      </w:r>
      <w:r w:rsidR="00D7464F">
        <w:rPr>
          <w:rFonts w:eastAsia="Calibri"/>
        </w:rPr>
        <w:tab/>
      </w:r>
      <w:r w:rsidR="00D7464F">
        <w:rPr>
          <w:rFonts w:eastAsia="Calibri"/>
        </w:rPr>
        <w:tab/>
      </w:r>
      <w:r w:rsidR="00D7464F">
        <w:rPr>
          <w:rFonts w:eastAsia="Calibri"/>
        </w:rPr>
        <w:tab/>
      </w:r>
      <w:r w:rsidR="00D7464F">
        <w:rPr>
          <w:rFonts w:eastAsia="Calibri"/>
        </w:rPr>
        <w:br/>
      </w:r>
    </w:p>
    <w:p w:rsidR="00180B42" w:rsidRDefault="00180B42" w:rsidP="00180B42">
      <w:pPr>
        <w:spacing w:after="0" w:line="240" w:lineRule="auto"/>
        <w:rPr>
          <w:rFonts w:eastAsia="Calibri"/>
        </w:rPr>
      </w:pPr>
      <w:r>
        <w:rPr>
          <w:rFonts w:eastAsia="Calibri"/>
        </w:rPr>
        <w:t>Moderator:</w:t>
      </w:r>
      <w:r>
        <w:rPr>
          <w:rFonts w:eastAsia="Calibri"/>
        </w:rPr>
        <w:tab/>
      </w:r>
      <w:r>
        <w:rPr>
          <w:rFonts w:eastAsia="Calibri"/>
        </w:rPr>
        <w:tab/>
      </w:r>
      <w:r w:rsidR="000A42EA">
        <w:rPr>
          <w:rFonts w:eastAsia="Calibri"/>
        </w:rPr>
        <w:t xml:space="preserve">Christina Pipgras, </w:t>
      </w:r>
      <w:proofErr w:type="gramStart"/>
      <w:r w:rsidR="000A42EA">
        <w:rPr>
          <w:rFonts w:eastAsia="Calibri"/>
        </w:rPr>
        <w:t>MLS</w:t>
      </w:r>
      <w:r w:rsidR="008A643C">
        <w:rPr>
          <w:rFonts w:eastAsia="Calibri"/>
        </w:rPr>
        <w:t>(</w:t>
      </w:r>
      <w:proofErr w:type="gramEnd"/>
      <w:r w:rsidR="008A643C">
        <w:rPr>
          <w:rFonts w:eastAsia="Calibri"/>
        </w:rPr>
        <w:t>ASCP)</w:t>
      </w:r>
      <w:r w:rsidR="00EC6D89">
        <w:rPr>
          <w:rFonts w:eastAsia="Calibri"/>
          <w:vertAlign w:val="superscript"/>
        </w:rPr>
        <w:t>CM</w:t>
      </w:r>
    </w:p>
    <w:p w:rsidR="00180B42" w:rsidRDefault="00180B42" w:rsidP="00623EBD">
      <w:pPr>
        <w:spacing w:after="0" w:line="240" w:lineRule="auto"/>
        <w:rPr>
          <w:rFonts w:eastAsia="Calibri"/>
        </w:rPr>
      </w:pPr>
    </w:p>
    <w:p w:rsidR="006A79F9" w:rsidRDefault="00B92CBB" w:rsidP="006A79F9">
      <w:pPr>
        <w:spacing w:after="0" w:line="240" w:lineRule="auto"/>
        <w:rPr>
          <w:rFonts w:eastAsia="Calibri"/>
          <w:i/>
        </w:rPr>
      </w:pPr>
      <w:r>
        <w:rPr>
          <w:rFonts w:eastAsia="Calibri"/>
        </w:rPr>
        <w:t>1</w:t>
      </w:r>
      <w:r w:rsidR="00F403B4">
        <w:rPr>
          <w:rFonts w:eastAsia="Calibri"/>
        </w:rPr>
        <w:t>2:15-</w:t>
      </w:r>
      <w:r w:rsidR="00D7464F">
        <w:rPr>
          <w:rFonts w:eastAsia="Calibri"/>
        </w:rPr>
        <w:t>1:15</w:t>
      </w:r>
      <w:r w:rsidR="0071697C">
        <w:rPr>
          <w:rFonts w:eastAsia="Calibri"/>
        </w:rPr>
        <w:t>pm</w:t>
      </w:r>
      <w:r w:rsidR="002805D9">
        <w:rPr>
          <w:rFonts w:eastAsia="Calibri"/>
        </w:rPr>
        <w:tab/>
      </w:r>
      <w:r w:rsidR="00F403B4">
        <w:rPr>
          <w:rFonts w:eastAsia="Calibri"/>
        </w:rPr>
        <w:tab/>
      </w:r>
      <w:r w:rsidR="006A79F9">
        <w:rPr>
          <w:b/>
        </w:rPr>
        <w:t>Succession Planning</w:t>
      </w:r>
    </w:p>
    <w:p w:rsidR="006A79F9" w:rsidRPr="00455279" w:rsidRDefault="006A79F9" w:rsidP="006A79F9">
      <w:pPr>
        <w:rPr>
          <w:color w:val="1F497D"/>
          <w:sz w:val="20"/>
          <w:szCs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t xml:space="preserve">Rebecca Bullock, </w:t>
      </w:r>
      <w:proofErr w:type="gramStart"/>
      <w:r>
        <w:t>MT(</w:t>
      </w:r>
      <w:proofErr w:type="gramEnd"/>
      <w:r>
        <w:t>ASCP)SBB</w:t>
      </w:r>
    </w:p>
    <w:p w:rsidR="00E35CE9" w:rsidRDefault="00F403B4" w:rsidP="00A358AD">
      <w:pPr>
        <w:spacing w:after="0" w:line="240" w:lineRule="auto"/>
        <w:rPr>
          <w:rFonts w:eastAsia="Calibri"/>
          <w:b/>
        </w:rPr>
      </w:pPr>
      <w:r>
        <w:rPr>
          <w:rFonts w:eastAsia="Calibri"/>
        </w:rPr>
        <w:t>1:15-</w:t>
      </w:r>
      <w:r w:rsidR="00E35CE9">
        <w:rPr>
          <w:rFonts w:eastAsia="Calibri"/>
        </w:rPr>
        <w:t>1</w:t>
      </w:r>
      <w:r w:rsidR="00A358AD">
        <w:rPr>
          <w:rFonts w:eastAsia="Calibri"/>
        </w:rPr>
        <w:t>:4</w:t>
      </w:r>
      <w:r w:rsidR="00D7464F">
        <w:rPr>
          <w:rFonts w:eastAsia="Calibri"/>
        </w:rPr>
        <w:t>5</w:t>
      </w:r>
      <w:r w:rsidR="00071A03">
        <w:rPr>
          <w:rFonts w:eastAsia="Calibri"/>
        </w:rPr>
        <w:t>pm</w:t>
      </w:r>
      <w:r w:rsidR="00B92CBB">
        <w:rPr>
          <w:rFonts w:eastAsia="Calibri"/>
        </w:rPr>
        <w:tab/>
      </w:r>
      <w:r w:rsidR="00B92CBB">
        <w:rPr>
          <w:rFonts w:eastAsia="Calibri"/>
        </w:rPr>
        <w:tab/>
      </w:r>
      <w:proofErr w:type="gramStart"/>
      <w:r w:rsidR="00EF3539">
        <w:rPr>
          <w:rFonts w:eastAsia="Calibri"/>
          <w:b/>
        </w:rPr>
        <w:t>The</w:t>
      </w:r>
      <w:proofErr w:type="gramEnd"/>
      <w:r w:rsidR="00EF3539">
        <w:rPr>
          <w:rFonts w:eastAsia="Calibri"/>
          <w:b/>
        </w:rPr>
        <w:t xml:space="preserve"> ABOs of Incompatible Transplantation </w:t>
      </w:r>
    </w:p>
    <w:p w:rsidR="00E35CE9" w:rsidRDefault="00432FA2" w:rsidP="00A358AD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 xml:space="preserve">Louisa B. Thompson, </w:t>
      </w:r>
      <w:proofErr w:type="gramStart"/>
      <w:r>
        <w:rPr>
          <w:rFonts w:eastAsia="Calibri"/>
        </w:rPr>
        <w:t>MT</w:t>
      </w:r>
      <w:r w:rsidRPr="00432FA2">
        <w:rPr>
          <w:rFonts w:eastAsia="Calibri"/>
        </w:rPr>
        <w:t>(</w:t>
      </w:r>
      <w:proofErr w:type="gramEnd"/>
      <w:r w:rsidRPr="00432FA2">
        <w:rPr>
          <w:rFonts w:eastAsia="Calibri"/>
        </w:rPr>
        <w:t>ASCP)SBB</w:t>
      </w:r>
    </w:p>
    <w:p w:rsidR="00E35CE9" w:rsidRDefault="00E35CE9" w:rsidP="00A358AD">
      <w:pPr>
        <w:spacing w:after="0" w:line="240" w:lineRule="auto"/>
        <w:rPr>
          <w:rFonts w:eastAsia="Calibri"/>
          <w:b/>
        </w:rPr>
      </w:pPr>
    </w:p>
    <w:p w:rsidR="00432FA2" w:rsidRDefault="00432FA2" w:rsidP="00A358AD">
      <w:pPr>
        <w:spacing w:after="0" w:line="240" w:lineRule="auto"/>
        <w:rPr>
          <w:rFonts w:eastAsia="Calibri"/>
        </w:rPr>
      </w:pPr>
      <w:r w:rsidRPr="00432FA2">
        <w:rPr>
          <w:rFonts w:eastAsia="Calibri"/>
        </w:rPr>
        <w:t>1:45-2:45pm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ABO Incompatible Heart Transplants: A team approach</w:t>
      </w:r>
      <w:r w:rsidR="00D7464F">
        <w:rPr>
          <w:rFonts w:eastAsia="Calibri"/>
          <w:i/>
        </w:rPr>
        <w:tab/>
      </w:r>
      <w:r w:rsidR="00D7464F">
        <w:rPr>
          <w:rFonts w:eastAsia="Calibri"/>
          <w:i/>
        </w:rPr>
        <w:tab/>
      </w:r>
      <w:r w:rsidR="00D7464F">
        <w:rPr>
          <w:rFonts w:eastAsia="Calibri"/>
          <w:i/>
        </w:rPr>
        <w:tab/>
      </w:r>
      <w:r w:rsidR="00D7464F">
        <w:rPr>
          <w:rFonts w:eastAsia="Calibri"/>
          <w:i/>
        </w:rPr>
        <w:tab/>
      </w:r>
    </w:p>
    <w:p w:rsidR="00B92CBB" w:rsidRPr="00A358AD" w:rsidRDefault="00432FA2" w:rsidP="00A358AD">
      <w:pPr>
        <w:spacing w:after="0" w:line="240" w:lineRule="auto"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A5323">
        <w:rPr>
          <w:rFonts w:ascii="Calibri" w:hAnsi="Calibri"/>
          <w:color w:val="000000"/>
        </w:rPr>
        <w:t xml:space="preserve">Gonzalo Wallis, MD, </w:t>
      </w:r>
      <w:r w:rsidR="00904052">
        <w:rPr>
          <w:rFonts w:ascii="Calibri" w:hAnsi="Calibri"/>
          <w:color w:val="000000"/>
        </w:rPr>
        <w:t xml:space="preserve">and Carol </w:t>
      </w:r>
      <w:proofErr w:type="spellStart"/>
      <w:r w:rsidR="00904052">
        <w:rPr>
          <w:rFonts w:ascii="Calibri" w:hAnsi="Calibri"/>
          <w:color w:val="000000"/>
        </w:rPr>
        <w:t>Weida</w:t>
      </w:r>
      <w:proofErr w:type="spellEnd"/>
      <w:r w:rsidR="00904052">
        <w:rPr>
          <w:rFonts w:ascii="Calibri" w:hAnsi="Calibri"/>
          <w:color w:val="000000"/>
        </w:rPr>
        <w:t xml:space="preserve">, MD </w:t>
      </w:r>
    </w:p>
    <w:p w:rsidR="00EF3539" w:rsidRDefault="00B92CBB" w:rsidP="00623EBD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</w:t>
      </w:r>
    </w:p>
    <w:p w:rsidR="00432FA2" w:rsidRDefault="00432FA2" w:rsidP="00623EBD">
      <w:pPr>
        <w:spacing w:after="0" w:line="240" w:lineRule="auto"/>
      </w:pPr>
      <w:bookmarkStart w:id="0" w:name="_GoBack"/>
      <w:bookmarkEnd w:id="0"/>
    </w:p>
    <w:p w:rsidR="00296848" w:rsidRDefault="00296848" w:rsidP="00623EBD">
      <w:pPr>
        <w:spacing w:after="0" w:line="240" w:lineRule="auto"/>
      </w:pPr>
      <w:r w:rsidRPr="00071A03">
        <w:t>Meeting Adjournment</w:t>
      </w:r>
    </w:p>
    <w:p w:rsidR="00623EBD" w:rsidRPr="00071A03" w:rsidRDefault="00623EBD" w:rsidP="00623EBD">
      <w:pPr>
        <w:spacing w:after="0" w:line="240" w:lineRule="auto"/>
      </w:pPr>
    </w:p>
    <w:p w:rsidR="00296848" w:rsidRDefault="008A643C" w:rsidP="00623EBD">
      <w:pPr>
        <w:spacing w:after="0" w:line="240" w:lineRule="auto"/>
      </w:pPr>
      <w:r>
        <w:t xml:space="preserve"> </w:t>
      </w:r>
      <w:r w:rsidR="00EF3539">
        <w:t>3:15</w:t>
      </w:r>
      <w:r w:rsidR="00071A03" w:rsidRPr="00071A03">
        <w:t>pm</w:t>
      </w:r>
      <w:r w:rsidR="00071A03" w:rsidRPr="00071A03">
        <w:tab/>
      </w:r>
      <w:r w:rsidR="00071A03" w:rsidRPr="00071A03">
        <w:tab/>
      </w:r>
      <w:r w:rsidR="00296848" w:rsidRPr="00071A03">
        <w:t>NCABB Board Meeting</w:t>
      </w:r>
    </w:p>
    <w:p w:rsidR="00F16883" w:rsidRDefault="00F16883" w:rsidP="00623EBD">
      <w:pPr>
        <w:spacing w:after="0" w:line="240" w:lineRule="auto"/>
      </w:pPr>
    </w:p>
    <w:p w:rsidR="00F16883" w:rsidRDefault="00F16883" w:rsidP="00623EBD">
      <w:pPr>
        <w:spacing w:after="0" w:line="240" w:lineRule="auto"/>
      </w:pPr>
    </w:p>
    <w:p w:rsidR="00746B1B" w:rsidRDefault="00746B1B"/>
    <w:sectPr w:rsidR="00746B1B" w:rsidSect="00765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CE" w:rsidRDefault="001151CE" w:rsidP="00550527">
      <w:pPr>
        <w:spacing w:after="0" w:line="240" w:lineRule="auto"/>
      </w:pPr>
      <w:r>
        <w:separator/>
      </w:r>
    </w:p>
  </w:endnote>
  <w:endnote w:type="continuationSeparator" w:id="0">
    <w:p w:rsidR="001151CE" w:rsidRDefault="001151CE" w:rsidP="0055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4" w:rsidRDefault="00CA5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4" w:rsidRDefault="00CA5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4" w:rsidRDefault="00CA5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CE" w:rsidRDefault="001151CE" w:rsidP="00550527">
      <w:pPr>
        <w:spacing w:after="0" w:line="240" w:lineRule="auto"/>
      </w:pPr>
      <w:r>
        <w:separator/>
      </w:r>
    </w:p>
  </w:footnote>
  <w:footnote w:type="continuationSeparator" w:id="0">
    <w:p w:rsidR="001151CE" w:rsidRDefault="001151CE" w:rsidP="0055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4" w:rsidRDefault="00CA5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4" w:rsidRDefault="00CA50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4" w:rsidRDefault="00CA5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7E"/>
    <w:rsid w:val="0001319C"/>
    <w:rsid w:val="00022D47"/>
    <w:rsid w:val="000359D0"/>
    <w:rsid w:val="00035E4D"/>
    <w:rsid w:val="0005091F"/>
    <w:rsid w:val="000613A0"/>
    <w:rsid w:val="00071A03"/>
    <w:rsid w:val="00076AF7"/>
    <w:rsid w:val="000A42EA"/>
    <w:rsid w:val="000C5FAB"/>
    <w:rsid w:val="001020C4"/>
    <w:rsid w:val="00113111"/>
    <w:rsid w:val="001151CE"/>
    <w:rsid w:val="001260D8"/>
    <w:rsid w:val="00136629"/>
    <w:rsid w:val="00137A0B"/>
    <w:rsid w:val="00164BDB"/>
    <w:rsid w:val="00180B42"/>
    <w:rsid w:val="00184DB5"/>
    <w:rsid w:val="001A39F8"/>
    <w:rsid w:val="001B6B14"/>
    <w:rsid w:val="001C4A21"/>
    <w:rsid w:val="0020061C"/>
    <w:rsid w:val="002805D9"/>
    <w:rsid w:val="00296848"/>
    <w:rsid w:val="002B3686"/>
    <w:rsid w:val="002E52C4"/>
    <w:rsid w:val="002F7712"/>
    <w:rsid w:val="0030105F"/>
    <w:rsid w:val="003063BA"/>
    <w:rsid w:val="00331C23"/>
    <w:rsid w:val="003450EC"/>
    <w:rsid w:val="00346764"/>
    <w:rsid w:val="003535A1"/>
    <w:rsid w:val="00353E0E"/>
    <w:rsid w:val="003615B2"/>
    <w:rsid w:val="003E4D5B"/>
    <w:rsid w:val="003F6258"/>
    <w:rsid w:val="00432FA2"/>
    <w:rsid w:val="004526BA"/>
    <w:rsid w:val="00452FA9"/>
    <w:rsid w:val="0045467A"/>
    <w:rsid w:val="00455076"/>
    <w:rsid w:val="00455279"/>
    <w:rsid w:val="0047479D"/>
    <w:rsid w:val="00474EC1"/>
    <w:rsid w:val="00490DC9"/>
    <w:rsid w:val="004A5323"/>
    <w:rsid w:val="004D0F5E"/>
    <w:rsid w:val="00517C93"/>
    <w:rsid w:val="00524C68"/>
    <w:rsid w:val="00547A0C"/>
    <w:rsid w:val="00550527"/>
    <w:rsid w:val="00552B0F"/>
    <w:rsid w:val="00592536"/>
    <w:rsid w:val="005B35A7"/>
    <w:rsid w:val="005B712A"/>
    <w:rsid w:val="005C6960"/>
    <w:rsid w:val="005F268C"/>
    <w:rsid w:val="00623EBD"/>
    <w:rsid w:val="006271CB"/>
    <w:rsid w:val="006336FB"/>
    <w:rsid w:val="006348D7"/>
    <w:rsid w:val="00646F1E"/>
    <w:rsid w:val="00663676"/>
    <w:rsid w:val="00664347"/>
    <w:rsid w:val="00676E0A"/>
    <w:rsid w:val="0068347E"/>
    <w:rsid w:val="006A2E47"/>
    <w:rsid w:val="006A79F9"/>
    <w:rsid w:val="00711209"/>
    <w:rsid w:val="0071697C"/>
    <w:rsid w:val="00746B1B"/>
    <w:rsid w:val="00765F3A"/>
    <w:rsid w:val="007C4153"/>
    <w:rsid w:val="007D42DA"/>
    <w:rsid w:val="007E31F4"/>
    <w:rsid w:val="007E45CA"/>
    <w:rsid w:val="0081140A"/>
    <w:rsid w:val="008408CC"/>
    <w:rsid w:val="00866EF0"/>
    <w:rsid w:val="008824AA"/>
    <w:rsid w:val="00884E8B"/>
    <w:rsid w:val="00892E48"/>
    <w:rsid w:val="008A22EE"/>
    <w:rsid w:val="008A643C"/>
    <w:rsid w:val="008B11E2"/>
    <w:rsid w:val="008B69B8"/>
    <w:rsid w:val="008B7C30"/>
    <w:rsid w:val="008E3DC9"/>
    <w:rsid w:val="00904052"/>
    <w:rsid w:val="0094067C"/>
    <w:rsid w:val="00946EBD"/>
    <w:rsid w:val="0095095E"/>
    <w:rsid w:val="009839DC"/>
    <w:rsid w:val="009F53CA"/>
    <w:rsid w:val="009F5E34"/>
    <w:rsid w:val="009F6CAF"/>
    <w:rsid w:val="00A05806"/>
    <w:rsid w:val="00A358AD"/>
    <w:rsid w:val="00A64AD0"/>
    <w:rsid w:val="00A82087"/>
    <w:rsid w:val="00A95321"/>
    <w:rsid w:val="00AB40A8"/>
    <w:rsid w:val="00AB7852"/>
    <w:rsid w:val="00AC05DE"/>
    <w:rsid w:val="00AD63A7"/>
    <w:rsid w:val="00B43B0F"/>
    <w:rsid w:val="00B46A38"/>
    <w:rsid w:val="00B63EF9"/>
    <w:rsid w:val="00B668B4"/>
    <w:rsid w:val="00B76597"/>
    <w:rsid w:val="00B87CFE"/>
    <w:rsid w:val="00B92CBB"/>
    <w:rsid w:val="00BA7A4C"/>
    <w:rsid w:val="00C12FEC"/>
    <w:rsid w:val="00C156EE"/>
    <w:rsid w:val="00C40960"/>
    <w:rsid w:val="00C54871"/>
    <w:rsid w:val="00C578A7"/>
    <w:rsid w:val="00C637D9"/>
    <w:rsid w:val="00C737C8"/>
    <w:rsid w:val="00C971A8"/>
    <w:rsid w:val="00CA50B4"/>
    <w:rsid w:val="00CD207B"/>
    <w:rsid w:val="00CD5BF9"/>
    <w:rsid w:val="00CE3F54"/>
    <w:rsid w:val="00CF025D"/>
    <w:rsid w:val="00D52C54"/>
    <w:rsid w:val="00D63FD5"/>
    <w:rsid w:val="00D7464F"/>
    <w:rsid w:val="00D903C1"/>
    <w:rsid w:val="00D906E0"/>
    <w:rsid w:val="00DB0762"/>
    <w:rsid w:val="00DD4D51"/>
    <w:rsid w:val="00DE7FD9"/>
    <w:rsid w:val="00E043FE"/>
    <w:rsid w:val="00E134D0"/>
    <w:rsid w:val="00E13C27"/>
    <w:rsid w:val="00E24BDE"/>
    <w:rsid w:val="00E35CE9"/>
    <w:rsid w:val="00E90FD7"/>
    <w:rsid w:val="00EC087A"/>
    <w:rsid w:val="00EC1B01"/>
    <w:rsid w:val="00EC6D89"/>
    <w:rsid w:val="00EC7C52"/>
    <w:rsid w:val="00ED1332"/>
    <w:rsid w:val="00EF3539"/>
    <w:rsid w:val="00F10AE1"/>
    <w:rsid w:val="00F16883"/>
    <w:rsid w:val="00F2258D"/>
    <w:rsid w:val="00F403B4"/>
    <w:rsid w:val="00FA0434"/>
    <w:rsid w:val="00FC26EC"/>
    <w:rsid w:val="00FD5B31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1A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A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A03"/>
    <w:pPr>
      <w:ind w:left="720"/>
      <w:contextualSpacing/>
    </w:pPr>
    <w:rPr>
      <w:rFonts w:eastAsiaTheme="minorHAnsi"/>
    </w:rPr>
  </w:style>
  <w:style w:type="paragraph" w:customStyle="1" w:styleId="Pa10">
    <w:name w:val="Pa10"/>
    <w:basedOn w:val="Normal"/>
    <w:next w:val="Normal"/>
    <w:uiPriority w:val="99"/>
    <w:rsid w:val="00346764"/>
    <w:pPr>
      <w:autoSpaceDE w:val="0"/>
      <w:autoSpaceDN w:val="0"/>
      <w:adjustRightInd w:val="0"/>
      <w:spacing w:after="0" w:line="221" w:lineRule="atLeast"/>
    </w:pPr>
    <w:rPr>
      <w:rFonts w:ascii="Times" w:hAnsi="Times" w:cs="Times"/>
      <w:sz w:val="24"/>
      <w:szCs w:val="24"/>
    </w:rPr>
  </w:style>
  <w:style w:type="paragraph" w:customStyle="1" w:styleId="Writecaptions02">
    <w:name w:val="Write captions 02"/>
    <w:basedOn w:val="Normal"/>
    <w:link w:val="Writecaptions02Char"/>
    <w:qFormat/>
    <w:rsid w:val="00346764"/>
    <w:pPr>
      <w:spacing w:after="0" w:line="180" w:lineRule="exact"/>
    </w:pPr>
    <w:rPr>
      <w:rFonts w:ascii="Times" w:eastAsia="Times New Roman" w:hAnsi="Times" w:cs="Times New Roman"/>
      <w:color w:val="00467F"/>
      <w:sz w:val="16"/>
      <w:szCs w:val="24"/>
    </w:rPr>
  </w:style>
  <w:style w:type="character" w:customStyle="1" w:styleId="Writecaptions02Char">
    <w:name w:val="Write captions 02 Char"/>
    <w:link w:val="Writecaptions02"/>
    <w:rsid w:val="00346764"/>
    <w:rPr>
      <w:rFonts w:ascii="Times" w:eastAsia="Times New Roman" w:hAnsi="Times" w:cs="Times New Roman"/>
      <w:color w:val="00467F"/>
      <w:sz w:val="16"/>
      <w:szCs w:val="24"/>
    </w:rPr>
  </w:style>
  <w:style w:type="character" w:styleId="Strong">
    <w:name w:val="Strong"/>
    <w:basedOn w:val="DefaultParagraphFont"/>
    <w:uiPriority w:val="22"/>
    <w:qFormat/>
    <w:rsid w:val="00FA04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27"/>
  </w:style>
  <w:style w:type="paragraph" w:styleId="Footer">
    <w:name w:val="footer"/>
    <w:basedOn w:val="Normal"/>
    <w:link w:val="FooterChar"/>
    <w:uiPriority w:val="99"/>
    <w:unhideWhenUsed/>
    <w:rsid w:val="0055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1A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A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A03"/>
    <w:pPr>
      <w:ind w:left="720"/>
      <w:contextualSpacing/>
    </w:pPr>
    <w:rPr>
      <w:rFonts w:eastAsiaTheme="minorHAnsi"/>
    </w:rPr>
  </w:style>
  <w:style w:type="paragraph" w:customStyle="1" w:styleId="Pa10">
    <w:name w:val="Pa10"/>
    <w:basedOn w:val="Normal"/>
    <w:next w:val="Normal"/>
    <w:uiPriority w:val="99"/>
    <w:rsid w:val="00346764"/>
    <w:pPr>
      <w:autoSpaceDE w:val="0"/>
      <w:autoSpaceDN w:val="0"/>
      <w:adjustRightInd w:val="0"/>
      <w:spacing w:after="0" w:line="221" w:lineRule="atLeast"/>
    </w:pPr>
    <w:rPr>
      <w:rFonts w:ascii="Times" w:hAnsi="Times" w:cs="Times"/>
      <w:sz w:val="24"/>
      <w:szCs w:val="24"/>
    </w:rPr>
  </w:style>
  <w:style w:type="paragraph" w:customStyle="1" w:styleId="Writecaptions02">
    <w:name w:val="Write captions 02"/>
    <w:basedOn w:val="Normal"/>
    <w:link w:val="Writecaptions02Char"/>
    <w:qFormat/>
    <w:rsid w:val="00346764"/>
    <w:pPr>
      <w:spacing w:after="0" w:line="180" w:lineRule="exact"/>
    </w:pPr>
    <w:rPr>
      <w:rFonts w:ascii="Times" w:eastAsia="Times New Roman" w:hAnsi="Times" w:cs="Times New Roman"/>
      <w:color w:val="00467F"/>
      <w:sz w:val="16"/>
      <w:szCs w:val="24"/>
    </w:rPr>
  </w:style>
  <w:style w:type="character" w:customStyle="1" w:styleId="Writecaptions02Char">
    <w:name w:val="Write captions 02 Char"/>
    <w:link w:val="Writecaptions02"/>
    <w:rsid w:val="00346764"/>
    <w:rPr>
      <w:rFonts w:ascii="Times" w:eastAsia="Times New Roman" w:hAnsi="Times" w:cs="Times New Roman"/>
      <w:color w:val="00467F"/>
      <w:sz w:val="16"/>
      <w:szCs w:val="24"/>
    </w:rPr>
  </w:style>
  <w:style w:type="character" w:styleId="Strong">
    <w:name w:val="Strong"/>
    <w:basedOn w:val="DefaultParagraphFont"/>
    <w:uiPriority w:val="22"/>
    <w:qFormat/>
    <w:rsid w:val="00FA04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27"/>
  </w:style>
  <w:style w:type="paragraph" w:styleId="Footer">
    <w:name w:val="footer"/>
    <w:basedOn w:val="Normal"/>
    <w:link w:val="FooterChar"/>
    <w:uiPriority w:val="99"/>
    <w:unhideWhenUsed/>
    <w:rsid w:val="0055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%3A%2F%2Fwww.ncabb.org%2F2017-ncabb-fall-meeting-handouts&amp;data=02%7C01%7CRCOWARD%40wakemed.org%7C96197844da454ed74da008d4f15262a5%7C4045d2238b314c15b863ee20f3303bb8%7C0%7C0%7C636398783525105270&amp;sdata=ijOdUP%2BPvYGsF6Yccu4ozLLIgx688LMv4vf8HbxSu%2FQ%3D&amp;reserved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BEF1-2C82-457D-981B-E643C8EA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COWARD</cp:lastModifiedBy>
  <cp:revision>3</cp:revision>
  <cp:lastPrinted>2017-07-31T15:14:00Z</cp:lastPrinted>
  <dcterms:created xsi:type="dcterms:W3CDTF">2017-09-01T16:18:00Z</dcterms:created>
  <dcterms:modified xsi:type="dcterms:W3CDTF">2017-09-01T16:45:00Z</dcterms:modified>
</cp:coreProperties>
</file>